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BF3E0" w14:textId="77777777" w:rsidR="00EA30BD" w:rsidRPr="00C53D7B" w:rsidRDefault="00EA30BD" w:rsidP="00C53D7B">
      <w:pPr>
        <w:keepNext/>
        <w:keepLines/>
        <w:spacing w:before="120" w:after="0" w:line="240" w:lineRule="auto"/>
        <w:jc w:val="right"/>
        <w:outlineLvl w:val="1"/>
        <w:rPr>
          <w:rFonts w:ascii="Times New Roman" w:eastAsia="Calibri" w:hAnsi="Times New Roman" w:cs="Times New Roman"/>
          <w:color w:val="000000" w:themeColor="text1"/>
          <w:sz w:val="24"/>
          <w:szCs w:val="24"/>
        </w:rPr>
      </w:pPr>
      <w:r w:rsidRPr="00C53D7B">
        <w:rPr>
          <w:rFonts w:ascii="Times New Roman" w:eastAsia="Calibri" w:hAnsi="Times New Roman" w:cs="Times New Roman"/>
          <w:color w:val="000000" w:themeColor="text1"/>
          <w:sz w:val="24"/>
          <w:szCs w:val="24"/>
        </w:rPr>
        <w:t xml:space="preserve">             </w:t>
      </w:r>
      <w:bookmarkStart w:id="0" w:name="_Ref38540913"/>
      <w:bookmarkStart w:id="1" w:name="_Ref38898051"/>
      <w:bookmarkStart w:id="2" w:name="_Ref38901392"/>
      <w:bookmarkStart w:id="3" w:name="_Toc172891269"/>
      <w:r w:rsidRPr="00C53D7B">
        <w:rPr>
          <w:rFonts w:ascii="Times New Roman" w:eastAsia="Calibri" w:hAnsi="Times New Roman" w:cs="Times New Roman"/>
          <w:color w:val="000000" w:themeColor="text1"/>
          <w:sz w:val="24"/>
          <w:szCs w:val="24"/>
        </w:rPr>
        <w:t>Pirkimo sąlygų 6 priedas „Pasiūlymo forma“</w:t>
      </w:r>
      <w:bookmarkEnd w:id="0"/>
      <w:bookmarkEnd w:id="1"/>
      <w:bookmarkEnd w:id="2"/>
      <w:bookmarkEnd w:id="3"/>
    </w:p>
    <w:p w14:paraId="46515299" w14:textId="77777777" w:rsidR="00C53D7B" w:rsidRDefault="00C53D7B" w:rsidP="00EA30B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p>
    <w:p w14:paraId="42C792D2" w14:textId="0D1A5591" w:rsidR="00EA30BD" w:rsidRPr="008D0CC9" w:rsidRDefault="00EA30BD" w:rsidP="00EA30B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8D0CC9">
        <w:rPr>
          <w:rFonts w:ascii="Times New Roman" w:eastAsia="Times New Roman" w:hAnsi="Times New Roman" w:cs="Times New Roman"/>
          <w:color w:val="000000"/>
          <w:sz w:val="20"/>
          <w:szCs w:val="22"/>
          <w:lang w:eastAsia="en-US"/>
        </w:rPr>
        <w:t>Herbas arba prekių ženklas</w:t>
      </w:r>
    </w:p>
    <w:p w14:paraId="7D584FD6" w14:textId="77777777" w:rsidR="00EA30BD" w:rsidRPr="008D0CC9" w:rsidRDefault="00EA30BD" w:rsidP="00EA30B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8D0CC9">
        <w:rPr>
          <w:rFonts w:ascii="Times New Roman" w:eastAsia="Times New Roman" w:hAnsi="Times New Roman" w:cs="Times New Roman"/>
          <w:color w:val="000000"/>
          <w:sz w:val="20"/>
          <w:szCs w:val="22"/>
          <w:lang w:eastAsia="en-US"/>
        </w:rPr>
        <w:t>(Tiekėjo pavadinimas)</w:t>
      </w:r>
    </w:p>
    <w:p w14:paraId="3FFBC4DF" w14:textId="77777777" w:rsidR="00EA30BD" w:rsidRPr="008D0CC9" w:rsidRDefault="00EA30BD" w:rsidP="00EA30B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8D0CC9">
        <w:rPr>
          <w:rFonts w:ascii="Times New Roman" w:eastAsia="Times New Roman" w:hAnsi="Times New Roman" w:cs="Times New Roman"/>
          <w:color w:val="000000"/>
          <w:sz w:val="20"/>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BC69B7" w14:textId="77777777" w:rsidR="00EA30BD" w:rsidRPr="008D0CC9" w:rsidRDefault="00EA30BD" w:rsidP="00EA30BD">
      <w:pPr>
        <w:suppressAutoHyphens/>
        <w:autoSpaceDN w:val="0"/>
        <w:spacing w:after="0" w:line="240" w:lineRule="auto"/>
        <w:jc w:val="center"/>
        <w:textAlignment w:val="baseline"/>
        <w:rPr>
          <w:rFonts w:ascii="Times New Roman" w:eastAsia="Times New Roman" w:hAnsi="Times New Roman" w:cs="Times New Roman"/>
          <w:color w:val="000000"/>
          <w:sz w:val="20"/>
          <w:szCs w:val="22"/>
          <w:lang w:eastAsia="en-US"/>
        </w:rPr>
      </w:pPr>
      <w:r w:rsidRPr="008D0CC9">
        <w:rPr>
          <w:rFonts w:ascii="Times New Roman" w:eastAsia="Times New Roman" w:hAnsi="Times New Roman" w:cs="Times New Roman"/>
          <w:color w:val="000000"/>
          <w:sz w:val="20"/>
          <w:szCs w:val="22"/>
          <w:lang w:eastAsia="en-US"/>
        </w:rPr>
        <w:t>_________________________</w:t>
      </w:r>
    </w:p>
    <w:p w14:paraId="2F306EFE" w14:textId="77777777" w:rsidR="00EA30BD" w:rsidRPr="008D0CC9" w:rsidRDefault="00EA30BD" w:rsidP="00EA30B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0"/>
          <w:szCs w:val="22"/>
          <w:lang w:eastAsia="en-US"/>
        </w:rPr>
      </w:pPr>
      <w:r w:rsidRPr="008D0CC9">
        <w:rPr>
          <w:rFonts w:ascii="Times New Roman" w:eastAsia="Times New Roman" w:hAnsi="Times New Roman" w:cs="Times New Roman"/>
          <w:color w:val="000000"/>
          <w:sz w:val="20"/>
          <w:szCs w:val="22"/>
          <w:lang w:eastAsia="en-US"/>
        </w:rPr>
        <w:t>(Adresatas (perkančioji organizacija)</w:t>
      </w:r>
    </w:p>
    <w:p w14:paraId="701ED41F" w14:textId="77777777" w:rsidR="00EA30BD" w:rsidRPr="008D0CC9" w:rsidRDefault="00EA30BD" w:rsidP="00EA30BD">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sidRPr="008D0CC9">
        <w:rPr>
          <w:rFonts w:ascii="Times New Roman" w:eastAsia="Calibri" w:hAnsi="Times New Roman" w:cs="Times New Roman"/>
          <w:b/>
          <w:sz w:val="24"/>
          <w:szCs w:val="24"/>
          <w:lang w:eastAsia="en-US"/>
        </w:rPr>
        <w:t xml:space="preserve">PASIŪLYMAS </w:t>
      </w:r>
    </w:p>
    <w:p w14:paraId="69BC9EE6" w14:textId="5E86D0DA" w:rsidR="00EA30BD" w:rsidRPr="008D0CC9" w:rsidRDefault="00EA30BD" w:rsidP="00EA30BD">
      <w:pPr>
        <w:suppressAutoHyphens/>
        <w:autoSpaceDN w:val="0"/>
        <w:spacing w:line="240" w:lineRule="auto"/>
        <w:jc w:val="center"/>
        <w:textAlignment w:val="baseline"/>
        <w:rPr>
          <w:rFonts w:ascii="Times New Roman" w:eastAsia="Times New Roman" w:hAnsi="Times New Roman" w:cs="Times New Roman"/>
          <w:b/>
          <w:bCs/>
          <w:sz w:val="24"/>
          <w:szCs w:val="24"/>
          <w:lang w:eastAsia="en-US"/>
        </w:rPr>
      </w:pPr>
      <w:r w:rsidRPr="008D0CC9">
        <w:rPr>
          <w:rFonts w:ascii="Times New Roman" w:eastAsia="Calibri" w:hAnsi="Times New Roman" w:cs="Times New Roman"/>
          <w:b/>
          <w:sz w:val="24"/>
          <w:szCs w:val="24"/>
          <w:lang w:eastAsia="en-US"/>
        </w:rPr>
        <w:t>DĖL</w:t>
      </w:r>
      <w:r w:rsidRPr="008D0CC9">
        <w:rPr>
          <w:rFonts w:ascii="Times New Roman" w:eastAsia="Times New Roman" w:hAnsi="Times New Roman" w:cs="Times New Roman"/>
          <w:b/>
          <w:sz w:val="24"/>
          <w:szCs w:val="24"/>
          <w:lang w:eastAsia="en-US"/>
        </w:rPr>
        <w:t xml:space="preserve"> </w:t>
      </w:r>
      <w:r w:rsidR="009157C2">
        <w:rPr>
          <w:rFonts w:ascii="Times New Roman" w:eastAsia="Times New Roman" w:hAnsi="Times New Roman" w:cs="Times New Roman"/>
          <w:b/>
          <w:sz w:val="24"/>
          <w:szCs w:val="24"/>
          <w:lang w:eastAsia="en-US"/>
        </w:rPr>
        <w:t>TERMOVIZINIŲ KAMERŲ</w:t>
      </w:r>
      <w:r>
        <w:rPr>
          <w:rFonts w:ascii="Times New Roman" w:eastAsia="Times New Roman" w:hAnsi="Times New Roman" w:cs="Times New Roman"/>
          <w:b/>
          <w:sz w:val="24"/>
          <w:szCs w:val="24"/>
          <w:lang w:eastAsia="en-US"/>
        </w:rPr>
        <w:t xml:space="preserve"> </w:t>
      </w:r>
      <w:r w:rsidRPr="008D0CC9">
        <w:rPr>
          <w:rFonts w:ascii="Times New Roman" w:eastAsia="Times New Roman" w:hAnsi="Times New Roman" w:cs="Times New Roman"/>
          <w:b/>
          <w:bCs/>
          <w:sz w:val="24"/>
          <w:szCs w:val="24"/>
          <w:lang w:eastAsia="en-US"/>
        </w:rPr>
        <w:t>PIRKIMO</w:t>
      </w:r>
    </w:p>
    <w:p w14:paraId="0428BE24" w14:textId="77777777" w:rsidR="00EA30BD" w:rsidRPr="008D0CC9" w:rsidRDefault="00EA30BD" w:rsidP="00EA30B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8D0CC9">
        <w:rPr>
          <w:rFonts w:ascii="Times New Roman" w:eastAsia="Times New Roman" w:hAnsi="Times New Roman" w:cs="Times New Roman"/>
          <w:bCs/>
          <w:color w:val="000000"/>
          <w:sz w:val="24"/>
          <w:szCs w:val="24"/>
          <w:lang w:eastAsia="en-US"/>
        </w:rPr>
        <w:t>____________</w:t>
      </w:r>
    </w:p>
    <w:p w14:paraId="2A1323BA" w14:textId="77777777" w:rsidR="00EA30BD" w:rsidRPr="008D0CC9" w:rsidRDefault="00EA30BD" w:rsidP="00EA30BD">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8D0CC9">
        <w:rPr>
          <w:rFonts w:ascii="Times New Roman" w:eastAsia="Times New Roman" w:hAnsi="Times New Roman" w:cs="Times New Roman"/>
          <w:bCs/>
          <w:color w:val="000000"/>
          <w:sz w:val="24"/>
          <w:szCs w:val="24"/>
          <w:lang w:eastAsia="en-US"/>
        </w:rPr>
        <w:t>(Data)</w:t>
      </w:r>
    </w:p>
    <w:p w14:paraId="3B4E5656" w14:textId="77777777" w:rsidR="00EA30BD" w:rsidRPr="008D0CC9" w:rsidRDefault="00EA30BD" w:rsidP="00EA30B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8D0CC9">
        <w:rPr>
          <w:rFonts w:ascii="Times New Roman" w:eastAsia="Times New Roman" w:hAnsi="Times New Roman" w:cs="Times New Roman"/>
          <w:bCs/>
          <w:color w:val="000000"/>
          <w:sz w:val="24"/>
          <w:szCs w:val="24"/>
          <w:lang w:eastAsia="en-US"/>
        </w:rPr>
        <w:t>___________</w:t>
      </w:r>
    </w:p>
    <w:p w14:paraId="4752EAD2" w14:textId="77777777" w:rsidR="00EA30BD" w:rsidRPr="008D0CC9" w:rsidRDefault="00EA30BD" w:rsidP="00EA30B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8D0CC9">
        <w:rPr>
          <w:rFonts w:ascii="Times New Roman" w:eastAsia="Times New Roman" w:hAnsi="Times New Roman" w:cs="Times New Roman"/>
          <w:bCs/>
          <w:color w:val="000000"/>
          <w:sz w:val="24"/>
          <w:szCs w:val="24"/>
          <w:lang w:eastAsia="en-US"/>
        </w:rPr>
        <w:t>(Sudarymo vieta)</w:t>
      </w:r>
    </w:p>
    <w:p w14:paraId="5307625D" w14:textId="77777777" w:rsidR="00EA30BD" w:rsidRPr="008D0CC9" w:rsidRDefault="00EA30BD" w:rsidP="00EA30BD">
      <w:pPr>
        <w:shd w:val="clear" w:color="auto" w:fill="FFFFFF"/>
        <w:spacing w:after="120" w:line="240" w:lineRule="auto"/>
        <w:rPr>
          <w:rFonts w:ascii="Times New Roman" w:eastAsia="Times New Roman" w:hAnsi="Times New Roman" w:cs="Times New Roman"/>
          <w:i/>
          <w:iCs/>
          <w:sz w:val="24"/>
          <w:szCs w:val="24"/>
          <w:lang w:eastAsia="en-US"/>
        </w:rPr>
      </w:pPr>
      <w:r w:rsidRPr="008D0CC9">
        <w:rPr>
          <w:rFonts w:ascii="Times New Roman" w:eastAsia="Times New Roman" w:hAnsi="Times New Roman" w:cs="Times New Roman"/>
          <w:b/>
          <w:bCs/>
          <w:sz w:val="24"/>
          <w:szCs w:val="24"/>
          <w:lang w:eastAsia="en-US"/>
        </w:rPr>
        <w:t xml:space="preserve">Informacija apie tiekėją </w:t>
      </w:r>
      <w:r w:rsidRPr="008D0CC9">
        <w:rPr>
          <w:rFonts w:ascii="Times New Roman" w:eastAsia="Times New Roman" w:hAnsi="Times New Roman" w:cs="Times New Roman"/>
          <w:i/>
          <w:iCs/>
          <w:sz w:val="24"/>
          <w:szCs w:val="24"/>
          <w:lang w:eastAsia="en-US"/>
        </w:rPr>
        <w:t>(pildo tiekėjas)</w:t>
      </w:r>
    </w:p>
    <w:tbl>
      <w:tblPr>
        <w:tblW w:w="10343" w:type="dxa"/>
        <w:jc w:val="center"/>
        <w:tblLayout w:type="fixed"/>
        <w:tblCellMar>
          <w:left w:w="10" w:type="dxa"/>
          <w:right w:w="10" w:type="dxa"/>
        </w:tblCellMar>
        <w:tblLook w:val="04A0" w:firstRow="1" w:lastRow="0" w:firstColumn="1" w:lastColumn="0" w:noHBand="0" w:noVBand="1"/>
      </w:tblPr>
      <w:tblGrid>
        <w:gridCol w:w="5042"/>
        <w:gridCol w:w="5301"/>
      </w:tblGrid>
      <w:tr w:rsidR="00EA30BD" w:rsidRPr="008D0CC9" w14:paraId="04E22EC6" w14:textId="77777777" w:rsidTr="00256029">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556F16" w14:textId="77777777" w:rsidR="00EA30BD" w:rsidRPr="008D0CC9" w:rsidRDefault="00EA30BD" w:rsidP="00256029">
            <w:pPr>
              <w:snapToGrid w:val="0"/>
              <w:spacing w:after="0" w:line="240" w:lineRule="auto"/>
              <w:jc w:val="both"/>
              <w:rPr>
                <w:rFonts w:ascii="Times New Roman" w:eastAsia="Times New Roman" w:hAnsi="Times New Roman" w:cs="Times New Roman"/>
                <w:sz w:val="24"/>
                <w:szCs w:val="24"/>
                <w:lang w:eastAsia="en-US"/>
              </w:rPr>
            </w:pPr>
            <w:r w:rsidRPr="008D0CC9">
              <w:rPr>
                <w:rFonts w:ascii="Times New Roman" w:eastAsia="Times New Roman" w:hAnsi="Times New Roman" w:cs="Times New Roman"/>
                <w:sz w:val="24"/>
                <w:szCs w:val="24"/>
                <w:lang w:eastAsia="en-US"/>
              </w:rPr>
              <w:t>Tiekėjo arba tiekėjų grupės narių pavadinimas (-ai) (</w:t>
            </w:r>
            <w:r w:rsidRPr="008D0CC9">
              <w:rPr>
                <w:rFonts w:ascii="Times New Roman" w:eastAsia="Times New Roman" w:hAnsi="Times New Roman" w:cs="Times New Roman"/>
                <w:i/>
                <w:iCs/>
                <w:sz w:val="24"/>
                <w:szCs w:val="24"/>
                <w:lang w:eastAsia="en-US"/>
              </w:rPr>
              <w:t>Jeigu dalyvauja ūkio subjektų grupė, surašomi visi dalyvių pavadinimai</w:t>
            </w:r>
            <w:r w:rsidRPr="008D0CC9">
              <w:rPr>
                <w:rFonts w:ascii="Times New Roman" w:eastAsia="Times New Roman" w:hAnsi="Times New Roman" w:cs="Times New Roman"/>
                <w:sz w:val="24"/>
                <w:szCs w:val="24"/>
                <w:lang w:eastAsia="en-US"/>
              </w:rPr>
              <w:t xml:space="preserve">) </w:t>
            </w:r>
          </w:p>
        </w:tc>
        <w:tc>
          <w:tcPr>
            <w:tcW w:w="5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38F03" w14:textId="77777777" w:rsidR="00EA30BD" w:rsidRPr="008D0CC9" w:rsidRDefault="00EA30BD" w:rsidP="00256029">
            <w:pPr>
              <w:spacing w:after="0" w:line="240" w:lineRule="auto"/>
              <w:rPr>
                <w:rFonts w:ascii="Times New Roman" w:eastAsia="Times New Roman" w:hAnsi="Times New Roman" w:cs="Times New Roman"/>
                <w:color w:val="000000"/>
                <w:sz w:val="24"/>
                <w:szCs w:val="24"/>
                <w:lang w:eastAsia="en-US"/>
              </w:rPr>
            </w:pPr>
          </w:p>
        </w:tc>
      </w:tr>
      <w:tr w:rsidR="00EA30BD" w:rsidRPr="008D0CC9" w14:paraId="1670ACD1" w14:textId="77777777" w:rsidTr="00256029">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91CBF" w14:textId="77777777" w:rsidR="00EA30BD" w:rsidRPr="008D0CC9" w:rsidRDefault="00EA30BD" w:rsidP="00256029">
            <w:pPr>
              <w:snapToGrid w:val="0"/>
              <w:spacing w:after="0" w:line="240" w:lineRule="auto"/>
              <w:jc w:val="both"/>
              <w:rPr>
                <w:rFonts w:ascii="Times New Roman" w:eastAsia="Times New Roman" w:hAnsi="Times New Roman" w:cs="Times New Roman"/>
                <w:sz w:val="24"/>
                <w:szCs w:val="24"/>
                <w:lang w:eastAsia="en-US"/>
              </w:rPr>
            </w:pPr>
            <w:r w:rsidRPr="008D0CC9">
              <w:rPr>
                <w:rFonts w:ascii="Times New Roman" w:eastAsia="Times New Roman" w:hAnsi="Times New Roman" w:cs="Times New Roman"/>
                <w:sz w:val="24"/>
                <w:szCs w:val="24"/>
                <w:lang w:eastAsia="en-US"/>
              </w:rPr>
              <w:t xml:space="preserve">Tiekėjo arba tiekėjų grupės narių juridinio asmens </w:t>
            </w:r>
            <w:r w:rsidRPr="008D0CC9">
              <w:rPr>
                <w:rFonts w:ascii="Times New Roman" w:eastAsia="Times New Roman" w:hAnsi="Times New Roman" w:cs="Times New Roman"/>
                <w:b/>
                <w:bCs/>
                <w:sz w:val="24"/>
                <w:szCs w:val="24"/>
                <w:lang w:eastAsia="en-US"/>
              </w:rPr>
              <w:t>kodas</w:t>
            </w:r>
            <w:r w:rsidRPr="008D0CC9">
              <w:rPr>
                <w:rFonts w:ascii="Times New Roman" w:eastAsia="Times New Roman" w:hAnsi="Times New Roman" w:cs="Times New Roman"/>
                <w:sz w:val="24"/>
                <w:szCs w:val="24"/>
                <w:lang w:eastAsia="en-US"/>
              </w:rPr>
              <w:t xml:space="preserve"> (-ai) </w:t>
            </w:r>
            <w:r w:rsidRPr="008D0CC9">
              <w:rPr>
                <w:rFonts w:ascii="Times New Roman" w:eastAsia="Times New Roman" w:hAnsi="Times New Roman" w:cs="Times New Roman"/>
                <w:i/>
                <w:iCs/>
                <w:sz w:val="24"/>
                <w:szCs w:val="24"/>
                <w:lang w:eastAsia="en-US"/>
              </w:rPr>
              <w:t xml:space="preserve">(tuo atveju, jei pasiūlymą teikia fizinis asmuo – verslo pažymėjimo Nr. ar pan.), </w:t>
            </w:r>
            <w:r w:rsidRPr="008D0CC9">
              <w:rPr>
                <w:rFonts w:ascii="Times New Roman" w:eastAsia="Times New Roman" w:hAnsi="Times New Roman" w:cs="Times New Roman"/>
                <w:b/>
                <w:bCs/>
                <w:sz w:val="24"/>
                <w:szCs w:val="24"/>
                <w:lang w:eastAsia="en-US"/>
              </w:rPr>
              <w:t>adresas</w:t>
            </w:r>
            <w:r w:rsidRPr="008D0CC9">
              <w:rPr>
                <w:rFonts w:ascii="Times New Roman" w:eastAsia="Times New Roman" w:hAnsi="Times New Roman" w:cs="Times New Roman"/>
                <w:sz w:val="24"/>
                <w:szCs w:val="24"/>
                <w:lang w:eastAsia="en-US"/>
              </w:rPr>
              <w:t xml:space="preserve"> (-ai) </w:t>
            </w:r>
          </w:p>
        </w:tc>
        <w:tc>
          <w:tcPr>
            <w:tcW w:w="5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0BBC7" w14:textId="77777777" w:rsidR="00EA30BD" w:rsidRPr="008D0CC9" w:rsidRDefault="00EA30BD" w:rsidP="00256029">
            <w:pPr>
              <w:spacing w:after="0" w:line="240" w:lineRule="auto"/>
              <w:rPr>
                <w:rFonts w:ascii="Times New Roman" w:eastAsia="Times New Roman" w:hAnsi="Times New Roman" w:cs="Times New Roman"/>
                <w:color w:val="000000"/>
                <w:sz w:val="24"/>
                <w:szCs w:val="24"/>
                <w:lang w:eastAsia="en-US"/>
              </w:rPr>
            </w:pPr>
          </w:p>
        </w:tc>
      </w:tr>
      <w:tr w:rsidR="00EA30BD" w:rsidRPr="008D0CC9" w14:paraId="5D528110" w14:textId="77777777" w:rsidTr="00256029">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29A80" w14:textId="77777777" w:rsidR="00EA30BD" w:rsidRPr="008D0CC9" w:rsidRDefault="00EA30BD" w:rsidP="00256029">
            <w:pPr>
              <w:snapToGrid w:val="0"/>
              <w:spacing w:after="0" w:line="240" w:lineRule="auto"/>
              <w:jc w:val="both"/>
              <w:rPr>
                <w:rFonts w:ascii="Times New Roman" w:eastAsia="Times New Roman" w:hAnsi="Times New Roman" w:cs="Times New Roman"/>
                <w:color w:val="000000"/>
                <w:sz w:val="24"/>
                <w:szCs w:val="24"/>
                <w:lang w:eastAsia="en-US"/>
              </w:rPr>
            </w:pPr>
            <w:r w:rsidRPr="008D0CC9">
              <w:rPr>
                <w:rFonts w:ascii="Times New Roman" w:eastAsia="Times New Roman" w:hAnsi="Times New Roman" w:cs="Times New Roman"/>
                <w:sz w:val="24"/>
                <w:szCs w:val="24"/>
                <w:lang w:eastAsia="en-US"/>
              </w:rPr>
              <w:t xml:space="preserve">Tiekėjų grupės narys, atstovaujantis grupei </w:t>
            </w:r>
            <w:r w:rsidRPr="008D0CC9">
              <w:rPr>
                <w:rFonts w:ascii="Times New Roman" w:eastAsia="Times New Roman" w:hAnsi="Times New Roman" w:cs="Times New Roman"/>
                <w:i/>
                <w:iCs/>
                <w:sz w:val="24"/>
                <w:szCs w:val="24"/>
                <w:lang w:eastAsia="en-US"/>
              </w:rPr>
              <w:t xml:space="preserve">(pildoma, jei pasiūlymą teikia tiekėjų grupė) </w:t>
            </w:r>
          </w:p>
        </w:tc>
        <w:tc>
          <w:tcPr>
            <w:tcW w:w="5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E12C4"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p w14:paraId="3EF2C331"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p w14:paraId="02370E6A"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p w14:paraId="1530A34B"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p w14:paraId="05F5433A"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p w14:paraId="2D20BD6C"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p w14:paraId="5C0F984C" w14:textId="77777777" w:rsidR="00EA30BD" w:rsidRPr="008D0CC9" w:rsidRDefault="00EA30BD" w:rsidP="00256029">
            <w:pPr>
              <w:snapToGrid w:val="0"/>
              <w:spacing w:after="0" w:line="240" w:lineRule="auto"/>
              <w:rPr>
                <w:rFonts w:ascii="Times New Roman" w:eastAsia="Times New Roman" w:hAnsi="Times New Roman" w:cs="Times New Roman"/>
                <w:color w:val="000000"/>
                <w:sz w:val="24"/>
                <w:szCs w:val="24"/>
                <w:lang w:eastAsia="en-US"/>
              </w:rPr>
            </w:pPr>
          </w:p>
        </w:tc>
      </w:tr>
      <w:tr w:rsidR="00EA30BD" w:rsidRPr="008D0CC9" w14:paraId="4588EE46" w14:textId="77777777" w:rsidTr="0025602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E1A67" w14:textId="77777777" w:rsidR="00EA30BD" w:rsidRPr="008D0CC9" w:rsidRDefault="00EA30BD" w:rsidP="00256029">
            <w:pPr>
              <w:snapToGrid w:val="0"/>
              <w:spacing w:after="0" w:line="240" w:lineRule="auto"/>
              <w:jc w:val="both"/>
              <w:rPr>
                <w:rFonts w:ascii="Times New Roman" w:eastAsia="Times New Roman" w:hAnsi="Times New Roman" w:cs="Times New Roman"/>
                <w:color w:val="000000"/>
                <w:sz w:val="24"/>
                <w:szCs w:val="24"/>
                <w:lang w:eastAsia="en-US"/>
              </w:rPr>
            </w:pPr>
            <w:r w:rsidRPr="008D0CC9">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5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7C839" w14:textId="77777777" w:rsidR="00EA30BD" w:rsidRPr="008D0CC9" w:rsidRDefault="00EA30BD" w:rsidP="00256029">
            <w:pPr>
              <w:spacing w:after="0" w:line="240" w:lineRule="auto"/>
              <w:rPr>
                <w:rFonts w:ascii="Times New Roman" w:eastAsia="Times New Roman" w:hAnsi="Times New Roman" w:cs="Times New Roman"/>
                <w:color w:val="000000"/>
                <w:sz w:val="24"/>
                <w:szCs w:val="24"/>
                <w:lang w:eastAsia="en-US"/>
              </w:rPr>
            </w:pPr>
          </w:p>
        </w:tc>
      </w:tr>
      <w:tr w:rsidR="00EA30BD" w:rsidRPr="008D0CC9" w14:paraId="2866A364" w14:textId="77777777" w:rsidTr="0025602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29DCC8" w14:textId="77777777" w:rsidR="00EA30BD" w:rsidRPr="008D0CC9" w:rsidRDefault="00EA30BD" w:rsidP="00256029">
            <w:pPr>
              <w:snapToGrid w:val="0"/>
              <w:spacing w:after="0" w:line="240" w:lineRule="auto"/>
              <w:jc w:val="both"/>
              <w:rPr>
                <w:rFonts w:ascii="Times New Roman" w:eastAsia="Times New Roman" w:hAnsi="Times New Roman" w:cs="Times New Roman"/>
                <w:sz w:val="24"/>
                <w:szCs w:val="24"/>
                <w:lang w:eastAsia="en-US"/>
              </w:rPr>
            </w:pPr>
            <w:r w:rsidRPr="008D0CC9">
              <w:rPr>
                <w:rFonts w:ascii="Times New Roman" w:eastAsia="Times New Roman" w:hAnsi="Times New Roman" w:cs="Times New Roman"/>
                <w:sz w:val="24"/>
                <w:szCs w:val="24"/>
                <w:lang w:eastAsia="en-US"/>
              </w:rPr>
              <w:t xml:space="preserve">(1) </w:t>
            </w:r>
            <w:r w:rsidRPr="008D0CC9">
              <w:rPr>
                <w:rFonts w:ascii="Times New Roman" w:eastAsia="Times New Roman" w:hAnsi="Times New Roman" w:cs="Times New Roman"/>
                <w:b/>
                <w:bCs/>
                <w:sz w:val="24"/>
                <w:szCs w:val="24"/>
                <w:lang w:eastAsia="en-US"/>
              </w:rPr>
              <w:t>Tiekėjo/tiekėjų grupės narių</w:t>
            </w:r>
            <w:r w:rsidRPr="008D0CC9">
              <w:rPr>
                <w:rFonts w:ascii="Times New Roman" w:eastAsia="Times New Roman" w:hAnsi="Times New Roman" w:cs="Times New Roman"/>
                <w:sz w:val="24"/>
                <w:szCs w:val="24"/>
                <w:lang w:eastAsia="en-US"/>
              </w:rPr>
              <w:t xml:space="preserve">, (2) </w:t>
            </w:r>
            <w:r w:rsidRPr="008D0CC9">
              <w:rPr>
                <w:rFonts w:ascii="Times New Roman" w:eastAsia="Times New Roman" w:hAnsi="Times New Roman" w:cs="Times New Roman"/>
                <w:b/>
                <w:bCs/>
                <w:sz w:val="24"/>
                <w:szCs w:val="24"/>
                <w:lang w:eastAsia="en-US"/>
              </w:rPr>
              <w:t>ūkio subjektų, kurių pajėgumais remiamasi</w:t>
            </w:r>
            <w:r w:rsidRPr="008D0CC9">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8D0CC9">
              <w:rPr>
                <w:rFonts w:ascii="Times New Roman" w:eastAsia="Times New Roman" w:hAnsi="Times New Roman" w:cs="Times New Roman"/>
                <w:b/>
                <w:bCs/>
                <w:sz w:val="24"/>
                <w:szCs w:val="24"/>
                <w:lang w:eastAsia="en-US"/>
              </w:rPr>
              <w:t>narių sąrašas</w:t>
            </w:r>
            <w:r w:rsidRPr="008D0CC9">
              <w:rPr>
                <w:rFonts w:ascii="Times New Roman" w:eastAsia="Times New Roman" w:hAnsi="Times New Roman" w:cs="Times New Roman"/>
                <w:sz w:val="24"/>
                <w:szCs w:val="24"/>
                <w:lang w:eastAsia="en-US"/>
              </w:rPr>
              <w:t xml:space="preserve"> (jei sudaryta) ir (ar) </w:t>
            </w:r>
            <w:r w:rsidRPr="008D0CC9">
              <w:rPr>
                <w:rFonts w:ascii="Times New Roman" w:eastAsia="Times New Roman" w:hAnsi="Times New Roman" w:cs="Times New Roman"/>
                <w:b/>
                <w:bCs/>
                <w:sz w:val="24"/>
                <w:szCs w:val="24"/>
                <w:lang w:eastAsia="en-US"/>
              </w:rPr>
              <w:t>asmuo</w:t>
            </w:r>
            <w:r w:rsidRPr="008D0CC9">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8D0CC9">
              <w:rPr>
                <w:rFonts w:ascii="Times New Roman" w:eastAsia="Times New Roman" w:hAnsi="Times New Roman" w:cs="Times New Roman"/>
                <w:color w:val="000000"/>
                <w:sz w:val="24"/>
                <w:szCs w:val="24"/>
                <w:lang w:eastAsia="en-US"/>
              </w:rPr>
              <w:t>(</w:t>
            </w:r>
            <w:r w:rsidRPr="008D0CC9">
              <w:rPr>
                <w:rFonts w:ascii="Times New Roman" w:eastAsia="Times New Roman" w:hAnsi="Times New Roman" w:cs="Times New Roman"/>
                <w:i/>
                <w:iCs/>
                <w:color w:val="000000"/>
                <w:sz w:val="24"/>
                <w:szCs w:val="24"/>
                <w:lang w:eastAsia="en-US"/>
              </w:rPr>
              <w:t>taikoma, kai pirkimo dokumentuose nustatyti pašalinimo pagrindai</w:t>
            </w:r>
            <w:r w:rsidRPr="008D0CC9">
              <w:rPr>
                <w:rFonts w:ascii="Times New Roman" w:eastAsia="Times New Roman" w:hAnsi="Times New Roman" w:cs="Times New Roman"/>
                <w:color w:val="000000"/>
                <w:sz w:val="24"/>
                <w:szCs w:val="24"/>
                <w:lang w:eastAsia="en-US"/>
              </w:rPr>
              <w:t>)</w:t>
            </w:r>
          </w:p>
        </w:tc>
        <w:tc>
          <w:tcPr>
            <w:tcW w:w="5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07A6F8" w14:textId="77777777" w:rsidR="00EA30BD" w:rsidRPr="008D0CC9" w:rsidRDefault="00EA30BD" w:rsidP="00256029">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8D0CC9">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8D0CC9">
              <w:rPr>
                <w:rFonts w:ascii="Times New Roman" w:eastAsia="Times New Roman" w:hAnsi="Times New Roman" w:cs="Times New Roman"/>
                <w:b/>
                <w:bCs/>
                <w:i/>
                <w:iCs/>
                <w:color w:val="FF0000"/>
                <w:sz w:val="24"/>
                <w:szCs w:val="24"/>
                <w:lang w:eastAsia="en-US"/>
              </w:rPr>
              <w:t>aiškiai nurodyti, kad tokių asmenų nėra</w:t>
            </w:r>
            <w:r w:rsidRPr="008D0CC9">
              <w:rPr>
                <w:rFonts w:ascii="Times New Roman" w:eastAsia="Times New Roman" w:hAnsi="Times New Roman" w:cs="Times New Roman"/>
                <w:i/>
                <w:iCs/>
                <w:color w:val="000000"/>
                <w:sz w:val="24"/>
                <w:szCs w:val="24"/>
                <w:lang w:eastAsia="en-US"/>
              </w:rPr>
              <w:t>:</w:t>
            </w:r>
          </w:p>
          <w:p w14:paraId="769D486A" w14:textId="77777777" w:rsidR="00EA30BD" w:rsidRPr="008D0CC9" w:rsidRDefault="00EA30BD" w:rsidP="00256029">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8D0CC9">
              <w:rPr>
                <w:rFonts w:ascii="Times New Roman" w:eastAsia="Times New Roman" w:hAnsi="Times New Roman" w:cs="Times New Roman"/>
                <w:i/>
                <w:iCs/>
                <w:color w:val="000000"/>
                <w:sz w:val="24"/>
                <w:szCs w:val="24"/>
                <w:lang w:eastAsia="en-US"/>
              </w:rPr>
              <w:t>- dėl tiekėjo/tiekėjų grupės narių;</w:t>
            </w:r>
          </w:p>
          <w:p w14:paraId="0AEFFFED" w14:textId="77777777" w:rsidR="00EA30BD" w:rsidRPr="008D0CC9" w:rsidRDefault="00EA30BD" w:rsidP="00256029">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8D0CC9">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3439CC7D" w14:textId="77777777" w:rsidR="00EA30BD" w:rsidRPr="008D0CC9" w:rsidRDefault="00EA30BD" w:rsidP="00256029">
            <w:pPr>
              <w:spacing w:after="0" w:line="240" w:lineRule="auto"/>
              <w:rPr>
                <w:rFonts w:ascii="Times New Roman" w:eastAsia="Times New Roman" w:hAnsi="Times New Roman" w:cs="Times New Roman"/>
                <w:color w:val="000000"/>
                <w:sz w:val="24"/>
                <w:szCs w:val="24"/>
                <w:lang w:eastAsia="en-US"/>
              </w:rPr>
            </w:pPr>
          </w:p>
        </w:tc>
      </w:tr>
    </w:tbl>
    <w:p w14:paraId="0496EDDA" w14:textId="77777777" w:rsidR="00EA30BD" w:rsidRPr="008D0CC9" w:rsidRDefault="00EA30BD" w:rsidP="00EA30B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D2F725A" w14:textId="77777777" w:rsidR="00EA30BD" w:rsidRPr="008D0CC9" w:rsidRDefault="00EA30BD" w:rsidP="00EA30B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8D0CC9">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1042BC57" w14:textId="77777777" w:rsidR="00EA30BD" w:rsidRPr="008D0CC9" w:rsidRDefault="00EA30BD" w:rsidP="00EA30B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8D0CC9">
        <w:rPr>
          <w:rFonts w:ascii="Times New Roman" w:eastAsia="Times New Roman" w:hAnsi="Times New Roman" w:cs="Times New Roman"/>
          <w:sz w:val="24"/>
          <w:szCs w:val="24"/>
          <w:lang w:eastAsia="ar-SA"/>
        </w:rPr>
        <w:lastRenderedPageBreak/>
        <w:t>Patvirtiname, kad visa pasiūlyme pateikta informacija yra teisinga, atitinka tikrovę ir apima viską, ko reikia visiškam ir tinkamam sutarties vykdymui.</w:t>
      </w:r>
    </w:p>
    <w:p w14:paraId="6B4020AE" w14:textId="77777777" w:rsidR="00EA30BD" w:rsidRPr="008D0CC9" w:rsidRDefault="00EA30BD" w:rsidP="00EA30B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8D0CC9">
        <w:rPr>
          <w:rFonts w:ascii="Times New Roman" w:eastAsia="Times New Roman" w:hAnsi="Times New Roman" w:cs="Times New Roman"/>
          <w:color w:val="000000"/>
          <w:sz w:val="24"/>
          <w:szCs w:val="24"/>
          <w:lang w:eastAsia="ar-SA"/>
        </w:rPr>
        <w:t>Mūsų siūlomos P</w:t>
      </w:r>
      <w:r>
        <w:rPr>
          <w:rFonts w:ascii="Times New Roman" w:eastAsia="Times New Roman" w:hAnsi="Times New Roman" w:cs="Times New Roman"/>
          <w:color w:val="000000"/>
          <w:sz w:val="24"/>
          <w:szCs w:val="24"/>
          <w:lang w:eastAsia="ar-SA"/>
        </w:rPr>
        <w:t>rekės</w:t>
      </w:r>
      <w:r w:rsidRPr="008D0CC9">
        <w:rPr>
          <w:rFonts w:ascii="Times New Roman" w:eastAsia="Times New Roman" w:hAnsi="Times New Roman" w:cs="Times New Roman"/>
          <w:color w:val="000000"/>
          <w:sz w:val="24"/>
          <w:szCs w:val="24"/>
          <w:lang w:eastAsia="ar-SA"/>
        </w:rPr>
        <w:t xml:space="preserve"> visiškai atitinka pirkimo dokumentuose nurodytus reikalavimus. </w:t>
      </w:r>
    </w:p>
    <w:p w14:paraId="1632B391" w14:textId="77777777" w:rsidR="00EA30BD" w:rsidRPr="008D0CC9" w:rsidRDefault="00EA30BD" w:rsidP="00EA30B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8D0CC9">
        <w:rPr>
          <w:rFonts w:ascii="Times New Roman" w:eastAsia="Times New Roman" w:hAnsi="Times New Roman" w:cs="Times New Roman"/>
          <w:color w:val="000000"/>
          <w:sz w:val="24"/>
          <w:szCs w:val="24"/>
          <w:lang w:eastAsia="ar-SA"/>
        </w:rPr>
        <w:t xml:space="preserve">Patvirtiname, kad jei pasiūlyme </w:t>
      </w:r>
      <w:r w:rsidRPr="008D0CC9">
        <w:rPr>
          <w:rFonts w:ascii="Times New Roman" w:eastAsia="Times New Roman" w:hAnsi="Times New Roman" w:cs="Times New Roman"/>
          <w:color w:val="000000"/>
          <w:sz w:val="24"/>
          <w:szCs w:val="24"/>
          <w:u w:val="single"/>
          <w:lang w:eastAsia="ar-SA"/>
        </w:rPr>
        <w:t>nenurodyti</w:t>
      </w:r>
      <w:r w:rsidRPr="008D0CC9">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8D0CC9">
        <w:rPr>
          <w:rFonts w:ascii="Times New Roman" w:eastAsia="Times New Roman" w:hAnsi="Times New Roman" w:cs="Times New Roman"/>
          <w:color w:val="000000"/>
          <w:sz w:val="24"/>
          <w:szCs w:val="24"/>
          <w:u w:val="single"/>
          <w:lang w:eastAsia="ar-SA"/>
        </w:rPr>
        <w:t>nėra sudaryti</w:t>
      </w:r>
      <w:r w:rsidRPr="008D0CC9">
        <w:rPr>
          <w:rFonts w:ascii="Times New Roman" w:eastAsia="Times New Roman" w:hAnsi="Times New Roman" w:cs="Times New Roman"/>
          <w:color w:val="000000"/>
          <w:sz w:val="24"/>
          <w:szCs w:val="24"/>
          <w:lang w:eastAsia="ar-SA"/>
        </w:rPr>
        <w:t xml:space="preserve"> (taikoma, kai pirkimo dokumentuose nustatyti pašalinimo pagrindai).</w:t>
      </w:r>
    </w:p>
    <w:p w14:paraId="321F7AFF" w14:textId="77777777" w:rsidR="00EA30BD" w:rsidRPr="008D0CC9" w:rsidRDefault="00EA30BD" w:rsidP="00EA30B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p>
    <w:p w14:paraId="7CBE60C0" w14:textId="77777777" w:rsidR="00EA30BD" w:rsidRPr="008D0CC9" w:rsidRDefault="00EA30BD" w:rsidP="00EA30BD">
      <w:pPr>
        <w:tabs>
          <w:tab w:val="left" w:pos="567"/>
        </w:tabs>
        <w:suppressAutoHyphens/>
        <w:autoSpaceDN w:val="0"/>
        <w:spacing w:after="0" w:line="240" w:lineRule="auto"/>
        <w:contextualSpacing/>
        <w:jc w:val="both"/>
        <w:textAlignment w:val="baseline"/>
        <w:rPr>
          <w:rFonts w:ascii="Times New Roman" w:eastAsia="Times New Roman" w:hAnsi="Times New Roman" w:cs="Times New Roman"/>
          <w:b/>
          <w:bCs/>
          <w:i/>
          <w:iCs/>
          <w:sz w:val="24"/>
          <w:szCs w:val="24"/>
          <w:lang w:eastAsia="ar-SA"/>
        </w:rPr>
      </w:pPr>
      <w:r w:rsidRPr="008D0CC9">
        <w:rPr>
          <w:rFonts w:ascii="Times New Roman" w:eastAsia="Times New Roman" w:hAnsi="Times New Roman" w:cs="Times New Roman"/>
          <w:b/>
          <w:bCs/>
          <w:sz w:val="24"/>
          <w:szCs w:val="24"/>
          <w:lang w:eastAsia="ar-SA"/>
        </w:rPr>
        <w:t xml:space="preserve">1. Informacija apie </w:t>
      </w:r>
      <w:r w:rsidRPr="008D0CC9">
        <w:rPr>
          <w:rFonts w:ascii="Times New Roman" w:eastAsia="Times New Roman" w:hAnsi="Times New Roman" w:cs="Times New Roman"/>
          <w:b/>
          <w:bCs/>
          <w:sz w:val="24"/>
          <w:szCs w:val="24"/>
          <w:u w:val="single"/>
          <w:lang w:eastAsia="ar-SA"/>
        </w:rPr>
        <w:t>ūkio subjektus, kurių pajėgumais tiekėjas remiasi</w:t>
      </w:r>
      <w:r w:rsidRPr="008D0CC9">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8D0CC9">
        <w:rPr>
          <w:rFonts w:ascii="Times New Roman" w:eastAsia="Times New Roman" w:hAnsi="Times New Roman" w:cs="Times New Roman"/>
          <w:b/>
          <w:bCs/>
          <w:i/>
          <w:iCs/>
          <w:sz w:val="24"/>
          <w:szCs w:val="24"/>
          <w:lang w:eastAsia="ar-SA"/>
        </w:rPr>
        <w:t xml:space="preserve">nurodomi ir </w:t>
      </w:r>
      <w:proofErr w:type="spellStart"/>
      <w:r w:rsidRPr="008D0CC9">
        <w:rPr>
          <w:rFonts w:ascii="Times New Roman" w:eastAsia="Times New Roman" w:hAnsi="Times New Roman" w:cs="Times New Roman"/>
          <w:b/>
          <w:bCs/>
          <w:i/>
          <w:iCs/>
          <w:sz w:val="24"/>
          <w:szCs w:val="24"/>
          <w:lang w:eastAsia="ar-SA"/>
        </w:rPr>
        <w:t>kvazisubrangovai</w:t>
      </w:r>
      <w:proofErr w:type="spellEnd"/>
      <w:r w:rsidRPr="008D0CC9">
        <w:rPr>
          <w:rFonts w:ascii="Times New Roman" w:eastAsia="Times New Roman" w:hAnsi="Times New Roman" w:cs="Times New Roman"/>
          <w:b/>
          <w:bCs/>
          <w:i/>
          <w:iCs/>
          <w:sz w:val="24"/>
          <w:szCs w:val="24"/>
          <w:lang w:eastAsia="ar-SA"/>
        </w:rPr>
        <w:t>/</w:t>
      </w:r>
      <w:proofErr w:type="spellStart"/>
      <w:r w:rsidRPr="008D0CC9">
        <w:rPr>
          <w:rFonts w:ascii="Times New Roman" w:eastAsia="Times New Roman" w:hAnsi="Times New Roman" w:cs="Times New Roman"/>
          <w:b/>
          <w:bCs/>
          <w:i/>
          <w:iCs/>
          <w:sz w:val="24"/>
          <w:szCs w:val="24"/>
          <w:lang w:eastAsia="ar-SA"/>
        </w:rPr>
        <w:t>kvazisubtiekėjai</w:t>
      </w:r>
      <w:proofErr w:type="spellEnd"/>
      <w:r w:rsidRPr="008D0CC9">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2E9296F8" w14:textId="77777777" w:rsidR="00EA30BD" w:rsidRPr="008D0CC9" w:rsidRDefault="00EA30BD" w:rsidP="00EA30BD">
      <w:pPr>
        <w:suppressAutoHyphens/>
        <w:spacing w:after="0" w:line="240" w:lineRule="auto"/>
        <w:jc w:val="center"/>
        <w:rPr>
          <w:rFonts w:ascii="Times New Roman" w:eastAsia="Times New Roman" w:hAnsi="Times New Roman" w:cs="Times New Roman"/>
          <w:i/>
          <w:iCs/>
          <w:sz w:val="24"/>
          <w:szCs w:val="24"/>
          <w:lang w:eastAsia="ar-SA"/>
        </w:rPr>
      </w:pPr>
      <w:r w:rsidRPr="008D0CC9">
        <w:rPr>
          <w:rFonts w:ascii="Times New Roman" w:eastAsia="Times New Roman" w:hAnsi="Times New Roman" w:cs="Times New Roman"/>
          <w:i/>
          <w:iCs/>
          <w:sz w:val="24"/>
          <w:szCs w:val="24"/>
          <w:lang w:eastAsia="ar-SA"/>
        </w:rPr>
        <w:t>(pildoma, jei tiekėjas pasitelkia kitų ūkio subjektų pajėgumais pagal VPĮ 49 str.)</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12"/>
        <w:gridCol w:w="6093"/>
      </w:tblGrid>
      <w:tr w:rsidR="00EA30BD" w:rsidRPr="008D0CC9" w14:paraId="14F7054F" w14:textId="77777777" w:rsidTr="00256029">
        <w:trPr>
          <w:trHeight w:val="1358"/>
        </w:trPr>
        <w:tc>
          <w:tcPr>
            <w:tcW w:w="516" w:type="dxa"/>
            <w:tcBorders>
              <w:top w:val="single" w:sz="4" w:space="0" w:color="auto"/>
              <w:left w:val="single" w:sz="4" w:space="0" w:color="auto"/>
              <w:bottom w:val="single" w:sz="4" w:space="0" w:color="auto"/>
              <w:right w:val="single" w:sz="4" w:space="0" w:color="auto"/>
            </w:tcBorders>
            <w:shd w:val="clear" w:color="auto" w:fill="DBE5F1"/>
            <w:hideMark/>
          </w:tcPr>
          <w:p w14:paraId="48B66D41"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Eil. Nr.</w:t>
            </w:r>
          </w:p>
        </w:tc>
        <w:tc>
          <w:tcPr>
            <w:tcW w:w="3123" w:type="dxa"/>
            <w:tcBorders>
              <w:top w:val="single" w:sz="4" w:space="0" w:color="auto"/>
              <w:left w:val="single" w:sz="4" w:space="0" w:color="auto"/>
              <w:bottom w:val="single" w:sz="4" w:space="0" w:color="auto"/>
              <w:right w:val="single" w:sz="4" w:space="0" w:color="auto"/>
            </w:tcBorders>
            <w:shd w:val="clear" w:color="auto" w:fill="DBE5F1"/>
            <w:hideMark/>
          </w:tcPr>
          <w:p w14:paraId="198A2331"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Ūkio subjekto pavadinimas, juridinio asmens kodas, adresas</w:t>
            </w:r>
          </w:p>
        </w:tc>
        <w:tc>
          <w:tcPr>
            <w:tcW w:w="6122" w:type="dxa"/>
            <w:tcBorders>
              <w:top w:val="single" w:sz="4" w:space="0" w:color="auto"/>
              <w:left w:val="single" w:sz="4" w:space="0" w:color="auto"/>
              <w:bottom w:val="single" w:sz="4" w:space="0" w:color="auto"/>
              <w:right w:val="single" w:sz="4" w:space="0" w:color="auto"/>
            </w:tcBorders>
            <w:shd w:val="clear" w:color="auto" w:fill="DBE5F1"/>
            <w:hideMark/>
          </w:tcPr>
          <w:p w14:paraId="6374DAB4" w14:textId="77777777" w:rsidR="00EA30BD" w:rsidRPr="008D0CC9" w:rsidRDefault="00EA30BD" w:rsidP="00256029">
            <w:pPr>
              <w:spacing w:after="0" w:line="240" w:lineRule="auto"/>
              <w:rPr>
                <w:rFonts w:ascii="Times New Roman" w:eastAsia="Times New Roman" w:hAnsi="Times New Roman" w:cs="Times New Roman"/>
                <w:color w:val="000000"/>
                <w:sz w:val="24"/>
                <w:szCs w:val="24"/>
                <w:lang w:eastAsia="en-US"/>
              </w:rPr>
            </w:pPr>
            <w:r w:rsidRPr="008D0CC9">
              <w:rPr>
                <w:rFonts w:ascii="Times New Roman" w:eastAsia="Times New Roman" w:hAnsi="Times New Roman" w:cs="Times New Roman"/>
                <w:b/>
                <w:bCs/>
                <w:color w:val="000000"/>
                <w:sz w:val="24"/>
                <w:szCs w:val="24"/>
                <w:lang w:eastAsia="en-US"/>
              </w:rPr>
              <w:t>Įrašyti abi reikalaujamas reikšmes:</w:t>
            </w:r>
            <w:r w:rsidRPr="008D0CC9">
              <w:rPr>
                <w:rFonts w:ascii="Times New Roman" w:eastAsia="Times New Roman" w:hAnsi="Times New Roman" w:cs="Times New Roman"/>
                <w:color w:val="000000"/>
                <w:sz w:val="24"/>
                <w:szCs w:val="24"/>
                <w:lang w:eastAsia="en-US"/>
              </w:rPr>
              <w:br/>
              <w:t xml:space="preserve">1. </w:t>
            </w:r>
            <w:r w:rsidRPr="008D0CC9">
              <w:rPr>
                <w:rFonts w:ascii="Times New Roman" w:eastAsia="Times New Roman" w:hAnsi="Times New Roman" w:cs="Times New Roman"/>
                <w:bCs/>
                <w:color w:val="000000"/>
                <w:sz w:val="24"/>
                <w:szCs w:val="24"/>
                <w:lang w:eastAsia="en-US"/>
              </w:rPr>
              <w:t>Sutarties objekto dalies, perduodamos vykdyti ūkio subjektui, aprašymas</w:t>
            </w:r>
            <w:r w:rsidRPr="008D0CC9">
              <w:rPr>
                <w:rFonts w:ascii="Times New Roman" w:eastAsia="Times New Roman" w:hAnsi="Times New Roman" w:cs="Times New Roman"/>
                <w:color w:val="000000"/>
                <w:sz w:val="24"/>
                <w:szCs w:val="24"/>
                <w:lang w:eastAsia="en-US"/>
              </w:rPr>
              <w:br/>
              <w:t>2. Ūkio subjektui perduodama sutarties dalis % ar Eur sutarties kainoje</w:t>
            </w:r>
          </w:p>
        </w:tc>
      </w:tr>
      <w:tr w:rsidR="00EA30BD" w:rsidRPr="008D0CC9" w14:paraId="749B283B" w14:textId="77777777" w:rsidTr="00256029">
        <w:trPr>
          <w:trHeight w:val="265"/>
        </w:trPr>
        <w:tc>
          <w:tcPr>
            <w:tcW w:w="516" w:type="dxa"/>
            <w:tcBorders>
              <w:top w:val="single" w:sz="4" w:space="0" w:color="auto"/>
              <w:left w:val="single" w:sz="4" w:space="0" w:color="auto"/>
              <w:bottom w:val="single" w:sz="4" w:space="0" w:color="auto"/>
              <w:right w:val="single" w:sz="4" w:space="0" w:color="auto"/>
            </w:tcBorders>
            <w:hideMark/>
          </w:tcPr>
          <w:p w14:paraId="639359F9"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1.</w:t>
            </w:r>
          </w:p>
        </w:tc>
        <w:tc>
          <w:tcPr>
            <w:tcW w:w="3123" w:type="dxa"/>
            <w:tcBorders>
              <w:top w:val="single" w:sz="4" w:space="0" w:color="auto"/>
              <w:left w:val="single" w:sz="4" w:space="0" w:color="auto"/>
              <w:bottom w:val="single" w:sz="4" w:space="0" w:color="auto"/>
              <w:right w:val="single" w:sz="4" w:space="0" w:color="auto"/>
            </w:tcBorders>
          </w:tcPr>
          <w:p w14:paraId="26EFA117"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c>
          <w:tcPr>
            <w:tcW w:w="6122" w:type="dxa"/>
            <w:tcBorders>
              <w:top w:val="single" w:sz="4" w:space="0" w:color="auto"/>
              <w:left w:val="single" w:sz="4" w:space="0" w:color="auto"/>
              <w:bottom w:val="single" w:sz="4" w:space="0" w:color="auto"/>
              <w:right w:val="single" w:sz="4" w:space="0" w:color="auto"/>
            </w:tcBorders>
          </w:tcPr>
          <w:p w14:paraId="5203BDF4"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r>
      <w:tr w:rsidR="00EA30BD" w:rsidRPr="008D0CC9" w14:paraId="06F80618" w14:textId="77777777" w:rsidTr="00256029">
        <w:trPr>
          <w:trHeight w:val="251"/>
        </w:trPr>
        <w:tc>
          <w:tcPr>
            <w:tcW w:w="516" w:type="dxa"/>
            <w:tcBorders>
              <w:top w:val="single" w:sz="4" w:space="0" w:color="auto"/>
              <w:left w:val="single" w:sz="4" w:space="0" w:color="auto"/>
              <w:bottom w:val="single" w:sz="4" w:space="0" w:color="auto"/>
              <w:right w:val="single" w:sz="4" w:space="0" w:color="auto"/>
            </w:tcBorders>
            <w:hideMark/>
          </w:tcPr>
          <w:p w14:paraId="7F636387"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2.</w:t>
            </w:r>
          </w:p>
        </w:tc>
        <w:tc>
          <w:tcPr>
            <w:tcW w:w="3123" w:type="dxa"/>
            <w:tcBorders>
              <w:top w:val="single" w:sz="4" w:space="0" w:color="auto"/>
              <w:left w:val="single" w:sz="4" w:space="0" w:color="auto"/>
              <w:bottom w:val="single" w:sz="4" w:space="0" w:color="auto"/>
              <w:right w:val="single" w:sz="4" w:space="0" w:color="auto"/>
            </w:tcBorders>
          </w:tcPr>
          <w:p w14:paraId="22EE3B3D"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c>
          <w:tcPr>
            <w:tcW w:w="6122" w:type="dxa"/>
            <w:tcBorders>
              <w:top w:val="single" w:sz="4" w:space="0" w:color="auto"/>
              <w:left w:val="single" w:sz="4" w:space="0" w:color="auto"/>
              <w:bottom w:val="single" w:sz="4" w:space="0" w:color="auto"/>
              <w:right w:val="single" w:sz="4" w:space="0" w:color="auto"/>
            </w:tcBorders>
          </w:tcPr>
          <w:p w14:paraId="28635D1E"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r>
    </w:tbl>
    <w:p w14:paraId="740E710D" w14:textId="77777777" w:rsidR="00EA30BD" w:rsidRPr="008D0CC9" w:rsidRDefault="00EA30BD" w:rsidP="00EA30BD">
      <w:pPr>
        <w:tabs>
          <w:tab w:val="left" w:pos="567"/>
        </w:tabs>
        <w:spacing w:after="0" w:line="240" w:lineRule="auto"/>
        <w:rPr>
          <w:rFonts w:ascii="Times New Roman" w:eastAsia="Times New Roman" w:hAnsi="Times New Roman" w:cs="Times New Roman"/>
          <w:b/>
          <w:bCs/>
          <w:sz w:val="24"/>
          <w:szCs w:val="24"/>
          <w:lang w:eastAsia="en-US"/>
        </w:rPr>
      </w:pPr>
    </w:p>
    <w:p w14:paraId="6913F19D" w14:textId="77777777" w:rsidR="00EA30BD" w:rsidRPr="008D0CC9" w:rsidRDefault="00EA30BD" w:rsidP="00EA30BD">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8D0CC9">
        <w:rPr>
          <w:rFonts w:ascii="Times New Roman" w:eastAsia="Times New Roman" w:hAnsi="Times New Roman" w:cs="Times New Roman"/>
          <w:b/>
          <w:bCs/>
          <w:sz w:val="24"/>
          <w:szCs w:val="24"/>
          <w:lang w:eastAsia="en-US"/>
        </w:rPr>
        <w:t xml:space="preserve">2. Informacija apie žinomus </w:t>
      </w:r>
      <w:r w:rsidRPr="008D0CC9">
        <w:rPr>
          <w:rFonts w:ascii="Times New Roman" w:eastAsia="Times New Roman" w:hAnsi="Times New Roman" w:cs="Times New Roman"/>
          <w:b/>
          <w:bCs/>
          <w:sz w:val="24"/>
          <w:szCs w:val="24"/>
          <w:u w:val="single"/>
          <w:lang w:eastAsia="en-US"/>
        </w:rPr>
        <w:t>subrangovus/subtiekėjus</w:t>
      </w:r>
      <w:r w:rsidRPr="008D0CC9">
        <w:rPr>
          <w:rFonts w:ascii="Times New Roman" w:eastAsia="Times New Roman" w:hAnsi="Times New Roman" w:cs="Times New Roman"/>
          <w:b/>
          <w:bCs/>
          <w:sz w:val="24"/>
          <w:szCs w:val="24"/>
          <w:lang w:eastAsia="en-US"/>
        </w:rPr>
        <w:t xml:space="preserve">, kurių </w:t>
      </w:r>
      <w:r w:rsidRPr="008D0CC9">
        <w:rPr>
          <w:rFonts w:ascii="Times New Roman" w:eastAsia="Times New Roman" w:hAnsi="Times New Roman" w:cs="Times New Roman"/>
          <w:b/>
          <w:bCs/>
          <w:sz w:val="24"/>
          <w:szCs w:val="24"/>
          <w:u w:val="single"/>
          <w:lang w:eastAsia="en-US"/>
        </w:rPr>
        <w:t xml:space="preserve">pajėgumais </w:t>
      </w:r>
      <w:r w:rsidRPr="008D0CC9">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8D0CC9">
        <w:rPr>
          <w:rFonts w:ascii="Times New Roman" w:eastAsia="Times New Roman" w:hAnsi="Times New Roman" w:cs="Times New Roman"/>
          <w:b/>
          <w:bCs/>
          <w:sz w:val="24"/>
          <w:szCs w:val="24"/>
          <w:u w:val="single"/>
          <w:lang w:eastAsia="en-US"/>
        </w:rPr>
        <w:t>nesiremia</w:t>
      </w:r>
      <w:r w:rsidRPr="008D0CC9">
        <w:rPr>
          <w:rFonts w:ascii="Times New Roman" w:eastAsia="Times New Roman" w:hAnsi="Times New Roman" w:cs="Times New Roman"/>
          <w:b/>
          <w:bCs/>
          <w:sz w:val="24"/>
          <w:szCs w:val="24"/>
          <w:lang w:eastAsia="en-US"/>
        </w:rPr>
        <w:t xml:space="preserve">, ir jiems perduodama vykdyti sutarties dalis </w:t>
      </w:r>
    </w:p>
    <w:p w14:paraId="3D28F179" w14:textId="77777777" w:rsidR="00EA30BD" w:rsidRPr="008D0CC9" w:rsidRDefault="00EA30BD" w:rsidP="00EA30BD">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8D0CC9">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8D0CC9">
        <w:rPr>
          <w:rFonts w:ascii="Times New Roman" w:eastAsia="Times New Roman" w:hAnsi="Times New Roman" w:cs="Times New Roman"/>
          <w:i/>
          <w:iCs/>
          <w:color w:val="000000"/>
          <w:sz w:val="24"/>
          <w:szCs w:val="24"/>
          <w:lang w:eastAsia="en-US"/>
        </w:rPr>
        <w:t xml:space="preserve"> (VPĮ 88 str.))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661"/>
        <w:gridCol w:w="5559"/>
      </w:tblGrid>
      <w:tr w:rsidR="00EA30BD" w:rsidRPr="008D0CC9" w14:paraId="709C0448" w14:textId="77777777" w:rsidTr="00256029">
        <w:trPr>
          <w:trHeight w:val="1475"/>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66C475D6"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Eil. Nr.</w:t>
            </w:r>
          </w:p>
        </w:tc>
        <w:tc>
          <w:tcPr>
            <w:tcW w:w="3661" w:type="dxa"/>
            <w:tcBorders>
              <w:top w:val="single" w:sz="4" w:space="0" w:color="auto"/>
              <w:left w:val="single" w:sz="4" w:space="0" w:color="auto"/>
              <w:bottom w:val="single" w:sz="4" w:space="0" w:color="auto"/>
              <w:right w:val="single" w:sz="4" w:space="0" w:color="auto"/>
            </w:tcBorders>
            <w:shd w:val="clear" w:color="auto" w:fill="DBE5F1"/>
            <w:hideMark/>
          </w:tcPr>
          <w:p w14:paraId="19E98C81"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Subrangovo/subtiekėjo pavadinimas, juridinio asmens kodas, adresas</w:t>
            </w:r>
          </w:p>
        </w:tc>
        <w:tc>
          <w:tcPr>
            <w:tcW w:w="5559" w:type="dxa"/>
            <w:tcBorders>
              <w:top w:val="single" w:sz="4" w:space="0" w:color="auto"/>
              <w:left w:val="single" w:sz="4" w:space="0" w:color="auto"/>
              <w:bottom w:val="single" w:sz="4" w:space="0" w:color="auto"/>
              <w:right w:val="single" w:sz="4" w:space="0" w:color="auto"/>
            </w:tcBorders>
            <w:shd w:val="clear" w:color="auto" w:fill="DBE5F1"/>
            <w:hideMark/>
          </w:tcPr>
          <w:p w14:paraId="2FBFEAB6" w14:textId="77777777" w:rsidR="00EA30BD" w:rsidRPr="008D0CC9" w:rsidRDefault="00EA30BD" w:rsidP="00256029">
            <w:pPr>
              <w:spacing w:after="0" w:line="240" w:lineRule="auto"/>
              <w:rPr>
                <w:rFonts w:ascii="Times New Roman" w:eastAsia="Times New Roman" w:hAnsi="Times New Roman" w:cs="Times New Roman"/>
                <w:b/>
                <w:sz w:val="24"/>
                <w:szCs w:val="24"/>
                <w:lang w:eastAsia="en-US"/>
              </w:rPr>
            </w:pPr>
            <w:r w:rsidRPr="008D0CC9">
              <w:rPr>
                <w:rFonts w:ascii="Times New Roman" w:eastAsia="Times New Roman" w:hAnsi="Times New Roman" w:cs="Times New Roman"/>
                <w:b/>
                <w:bCs/>
                <w:color w:val="000000"/>
                <w:sz w:val="24"/>
                <w:szCs w:val="24"/>
                <w:lang w:eastAsia="en-US"/>
              </w:rPr>
              <w:t>Įrašyti abi reikalaujamas reikšmes:</w:t>
            </w:r>
            <w:r w:rsidRPr="008D0CC9">
              <w:rPr>
                <w:rFonts w:ascii="Times New Roman" w:eastAsia="Times New Roman" w:hAnsi="Times New Roman" w:cs="Times New Roman"/>
                <w:color w:val="000000"/>
                <w:sz w:val="24"/>
                <w:szCs w:val="24"/>
                <w:lang w:eastAsia="en-US"/>
              </w:rPr>
              <w:br/>
              <w:t xml:space="preserve">1. </w:t>
            </w:r>
            <w:r w:rsidRPr="008D0CC9">
              <w:rPr>
                <w:rFonts w:ascii="Times New Roman" w:eastAsia="Times New Roman" w:hAnsi="Times New Roman" w:cs="Times New Roman"/>
                <w:bCs/>
                <w:color w:val="000000"/>
                <w:sz w:val="24"/>
                <w:szCs w:val="24"/>
                <w:lang w:eastAsia="en-US"/>
              </w:rPr>
              <w:t>Sutarties objekto dalies, perduodamos vykdyti subrangovui/subtiekėjui, aprašymas</w:t>
            </w:r>
            <w:r w:rsidRPr="008D0CC9">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EA30BD" w:rsidRPr="008D0CC9" w14:paraId="51C87498" w14:textId="77777777" w:rsidTr="00256029">
        <w:trPr>
          <w:trHeight w:val="288"/>
        </w:trPr>
        <w:tc>
          <w:tcPr>
            <w:tcW w:w="556" w:type="dxa"/>
            <w:tcBorders>
              <w:top w:val="single" w:sz="4" w:space="0" w:color="auto"/>
              <w:left w:val="single" w:sz="4" w:space="0" w:color="auto"/>
              <w:bottom w:val="single" w:sz="4" w:space="0" w:color="auto"/>
              <w:right w:val="single" w:sz="4" w:space="0" w:color="auto"/>
            </w:tcBorders>
            <w:hideMark/>
          </w:tcPr>
          <w:p w14:paraId="2C5D38E4"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1.</w:t>
            </w:r>
          </w:p>
        </w:tc>
        <w:tc>
          <w:tcPr>
            <w:tcW w:w="3661" w:type="dxa"/>
            <w:tcBorders>
              <w:top w:val="single" w:sz="4" w:space="0" w:color="auto"/>
              <w:left w:val="single" w:sz="4" w:space="0" w:color="auto"/>
              <w:bottom w:val="single" w:sz="4" w:space="0" w:color="auto"/>
              <w:right w:val="single" w:sz="4" w:space="0" w:color="auto"/>
            </w:tcBorders>
          </w:tcPr>
          <w:p w14:paraId="0F5C4A8A"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c>
          <w:tcPr>
            <w:tcW w:w="5559" w:type="dxa"/>
            <w:tcBorders>
              <w:top w:val="single" w:sz="4" w:space="0" w:color="auto"/>
              <w:left w:val="single" w:sz="4" w:space="0" w:color="auto"/>
              <w:bottom w:val="single" w:sz="4" w:space="0" w:color="auto"/>
              <w:right w:val="single" w:sz="4" w:space="0" w:color="auto"/>
            </w:tcBorders>
          </w:tcPr>
          <w:p w14:paraId="62A43D17"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r>
      <w:tr w:rsidR="00EA30BD" w:rsidRPr="008D0CC9" w14:paraId="465C5F92" w14:textId="77777777" w:rsidTr="00256029">
        <w:trPr>
          <w:trHeight w:val="272"/>
        </w:trPr>
        <w:tc>
          <w:tcPr>
            <w:tcW w:w="556" w:type="dxa"/>
            <w:tcBorders>
              <w:top w:val="single" w:sz="4" w:space="0" w:color="auto"/>
              <w:left w:val="single" w:sz="4" w:space="0" w:color="auto"/>
              <w:bottom w:val="single" w:sz="4" w:space="0" w:color="auto"/>
              <w:right w:val="single" w:sz="4" w:space="0" w:color="auto"/>
            </w:tcBorders>
            <w:hideMark/>
          </w:tcPr>
          <w:p w14:paraId="122DD1E0"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2.</w:t>
            </w:r>
          </w:p>
        </w:tc>
        <w:tc>
          <w:tcPr>
            <w:tcW w:w="3661" w:type="dxa"/>
            <w:tcBorders>
              <w:top w:val="single" w:sz="4" w:space="0" w:color="auto"/>
              <w:left w:val="single" w:sz="4" w:space="0" w:color="auto"/>
              <w:bottom w:val="single" w:sz="4" w:space="0" w:color="auto"/>
              <w:right w:val="single" w:sz="4" w:space="0" w:color="auto"/>
            </w:tcBorders>
          </w:tcPr>
          <w:p w14:paraId="02D92C03"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c>
          <w:tcPr>
            <w:tcW w:w="5559" w:type="dxa"/>
            <w:tcBorders>
              <w:top w:val="single" w:sz="4" w:space="0" w:color="auto"/>
              <w:left w:val="single" w:sz="4" w:space="0" w:color="auto"/>
              <w:bottom w:val="single" w:sz="4" w:space="0" w:color="auto"/>
              <w:right w:val="single" w:sz="4" w:space="0" w:color="auto"/>
            </w:tcBorders>
          </w:tcPr>
          <w:p w14:paraId="607A13F4" w14:textId="77777777" w:rsidR="00EA30BD" w:rsidRPr="008D0CC9" w:rsidRDefault="00EA30BD" w:rsidP="00256029">
            <w:pPr>
              <w:spacing w:after="0" w:line="240" w:lineRule="auto"/>
              <w:rPr>
                <w:rFonts w:ascii="Times New Roman" w:eastAsia="Times New Roman" w:hAnsi="Times New Roman" w:cs="Times New Roman"/>
                <w:bCs/>
                <w:sz w:val="24"/>
                <w:szCs w:val="24"/>
                <w:lang w:eastAsia="en-US"/>
              </w:rPr>
            </w:pPr>
          </w:p>
        </w:tc>
      </w:tr>
    </w:tbl>
    <w:p w14:paraId="60CB2C0B" w14:textId="77777777" w:rsidR="00EA30BD" w:rsidRPr="008D0CC9" w:rsidRDefault="00EA30BD" w:rsidP="00EA30BD">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6D659130" w14:textId="77777777" w:rsidR="00EA30BD" w:rsidRPr="008D0CC9" w:rsidRDefault="00EA30BD" w:rsidP="00EA30BD">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bCs/>
          <w:kern w:val="3"/>
          <w:sz w:val="24"/>
          <w:szCs w:val="24"/>
          <w:lang w:eastAsia="hi-IN" w:bidi="hi-IN"/>
        </w:rPr>
        <w:t>3.</w:t>
      </w:r>
      <w:r w:rsidRPr="008D0CC9">
        <w:rPr>
          <w:rFonts w:ascii="Times New Roman" w:eastAsia="Lucida Sans Unicode" w:hAnsi="Times New Roman" w:cs="Times New Roman"/>
          <w:kern w:val="3"/>
          <w:sz w:val="24"/>
          <w:szCs w:val="24"/>
          <w:lang w:eastAsia="hi-IN" w:bidi="hi-IN"/>
        </w:rPr>
        <w:t xml:space="preserve"> Mes siūlome:</w:t>
      </w:r>
    </w:p>
    <w:p w14:paraId="6C7FCD8E" w14:textId="77777777" w:rsidR="00EA30BD" w:rsidRPr="008D0CC9" w:rsidRDefault="00EA30BD" w:rsidP="00EA30B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708"/>
        <w:gridCol w:w="1166"/>
        <w:gridCol w:w="1650"/>
        <w:gridCol w:w="1698"/>
        <w:gridCol w:w="2000"/>
      </w:tblGrid>
      <w:tr w:rsidR="00EA30BD" w:rsidRPr="008D0CC9" w14:paraId="2D222FA5" w14:textId="77777777" w:rsidTr="00256029">
        <w:trPr>
          <w:trHeight w:val="575"/>
        </w:trPr>
        <w:tc>
          <w:tcPr>
            <w:tcW w:w="570" w:type="dxa"/>
            <w:vAlign w:val="center"/>
          </w:tcPr>
          <w:p w14:paraId="7DFDA8CF" w14:textId="77777777" w:rsidR="00EA30BD" w:rsidRPr="008D0CC9"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r w:rsidRPr="008D0CC9">
              <w:rPr>
                <w:rFonts w:ascii="Times New Roman" w:eastAsia="Lucida Sans Unicode" w:hAnsi="Times New Roman" w:cs="Times New Roman"/>
                <w:b/>
                <w:kern w:val="3"/>
                <w:sz w:val="24"/>
                <w:szCs w:val="24"/>
                <w:lang w:eastAsia="hi-IN" w:bidi="hi-IN"/>
              </w:rPr>
              <w:t>Eil. Nr.</w:t>
            </w:r>
          </w:p>
        </w:tc>
        <w:tc>
          <w:tcPr>
            <w:tcW w:w="2708" w:type="dxa"/>
            <w:vAlign w:val="center"/>
          </w:tcPr>
          <w:p w14:paraId="07420085" w14:textId="77777777" w:rsidR="00EA30BD" w:rsidRPr="008D0CC9"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r w:rsidRPr="008D0CC9">
              <w:rPr>
                <w:rFonts w:ascii="Times New Roman" w:eastAsia="Lucida Sans Unicode" w:hAnsi="Times New Roman" w:cs="Times New Roman"/>
                <w:b/>
                <w:kern w:val="3"/>
                <w:sz w:val="24"/>
                <w:szCs w:val="24"/>
                <w:lang w:eastAsia="hi-IN" w:bidi="hi-IN"/>
              </w:rPr>
              <w:t>P</w:t>
            </w:r>
            <w:r>
              <w:rPr>
                <w:rFonts w:ascii="Times New Roman" w:eastAsia="Lucida Sans Unicode" w:hAnsi="Times New Roman" w:cs="Times New Roman"/>
                <w:b/>
                <w:kern w:val="3"/>
                <w:sz w:val="24"/>
                <w:szCs w:val="24"/>
                <w:lang w:eastAsia="hi-IN" w:bidi="hi-IN"/>
              </w:rPr>
              <w:t xml:space="preserve">rekės </w:t>
            </w:r>
            <w:r w:rsidRPr="008D0CC9">
              <w:rPr>
                <w:rFonts w:ascii="Times New Roman" w:eastAsia="Lucida Sans Unicode" w:hAnsi="Times New Roman" w:cs="Times New Roman"/>
                <w:b/>
                <w:kern w:val="3"/>
                <w:sz w:val="24"/>
                <w:szCs w:val="24"/>
                <w:lang w:eastAsia="hi-IN" w:bidi="hi-IN"/>
              </w:rPr>
              <w:t>pavadinimas</w:t>
            </w:r>
          </w:p>
        </w:tc>
        <w:tc>
          <w:tcPr>
            <w:tcW w:w="1166" w:type="dxa"/>
            <w:vAlign w:val="center"/>
          </w:tcPr>
          <w:p w14:paraId="3822D86C" w14:textId="7219A809" w:rsidR="00EA30BD" w:rsidRPr="008D0CC9" w:rsidRDefault="00EA30BD" w:rsidP="0086552C">
            <w:pPr>
              <w:suppressAutoHyphens/>
              <w:autoSpaceDE w:val="0"/>
              <w:autoSpaceDN w:val="0"/>
              <w:adjustRightInd w:val="0"/>
              <w:spacing w:after="0" w:line="100" w:lineRule="atLeast"/>
              <w:jc w:val="center"/>
              <w:textAlignment w:val="baseline"/>
              <w:rPr>
                <w:rFonts w:ascii="Times New Roman" w:eastAsia="Lucida Sans Unicode" w:hAnsi="Times New Roman" w:cs="Times New Roman"/>
                <w:b/>
                <w:kern w:val="3"/>
                <w:sz w:val="24"/>
                <w:szCs w:val="24"/>
                <w:lang w:eastAsia="hi-IN" w:bidi="hi-IN"/>
              </w:rPr>
            </w:pPr>
            <w:r w:rsidRPr="008D0CC9">
              <w:rPr>
                <w:rFonts w:ascii="Times New Roman" w:eastAsia="Lucida Sans Unicode" w:hAnsi="Times New Roman" w:cs="Times New Roman"/>
                <w:b/>
                <w:kern w:val="3"/>
                <w:sz w:val="24"/>
                <w:szCs w:val="24"/>
                <w:lang w:eastAsia="hi-IN" w:bidi="hi-IN"/>
              </w:rPr>
              <w:t>Mato</w:t>
            </w:r>
            <w:r w:rsidR="0086552C">
              <w:rPr>
                <w:rFonts w:ascii="Times New Roman" w:eastAsia="Lucida Sans Unicode" w:hAnsi="Times New Roman" w:cs="Times New Roman"/>
                <w:b/>
                <w:kern w:val="3"/>
                <w:sz w:val="24"/>
                <w:szCs w:val="24"/>
                <w:lang w:eastAsia="hi-IN" w:bidi="hi-IN"/>
              </w:rPr>
              <w:t xml:space="preserve"> </w:t>
            </w:r>
            <w:r w:rsidRPr="008D0CC9">
              <w:rPr>
                <w:rFonts w:ascii="Times New Roman" w:eastAsia="Lucida Sans Unicode" w:hAnsi="Times New Roman" w:cs="Times New Roman"/>
                <w:b/>
                <w:kern w:val="3"/>
                <w:sz w:val="24"/>
                <w:szCs w:val="24"/>
                <w:lang w:eastAsia="hi-IN" w:bidi="hi-IN"/>
              </w:rPr>
              <w:t>vnt.</w:t>
            </w:r>
          </w:p>
        </w:tc>
        <w:tc>
          <w:tcPr>
            <w:tcW w:w="1650" w:type="dxa"/>
            <w:vAlign w:val="center"/>
          </w:tcPr>
          <w:p w14:paraId="2BD57DA1"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b/>
                <w:kern w:val="3"/>
                <w:sz w:val="24"/>
                <w:szCs w:val="24"/>
                <w:lang w:eastAsia="hi-IN" w:bidi="hi-IN"/>
              </w:rPr>
            </w:pPr>
            <w:r>
              <w:rPr>
                <w:rFonts w:ascii="Times New Roman" w:eastAsia="Lucida Sans Unicode" w:hAnsi="Times New Roman" w:cs="Times New Roman"/>
                <w:b/>
                <w:kern w:val="3"/>
                <w:sz w:val="24"/>
                <w:szCs w:val="24"/>
                <w:lang w:eastAsia="hi-IN" w:bidi="hi-IN"/>
              </w:rPr>
              <w:t>K</w:t>
            </w:r>
            <w:r w:rsidRPr="008D0CC9">
              <w:rPr>
                <w:rFonts w:ascii="Times New Roman" w:eastAsia="Lucida Sans Unicode" w:hAnsi="Times New Roman" w:cs="Times New Roman"/>
                <w:b/>
                <w:kern w:val="3"/>
                <w:sz w:val="24"/>
                <w:szCs w:val="24"/>
                <w:lang w:eastAsia="hi-IN" w:bidi="hi-IN"/>
              </w:rPr>
              <w:t>iekis</w:t>
            </w:r>
          </w:p>
        </w:tc>
        <w:tc>
          <w:tcPr>
            <w:tcW w:w="1698" w:type="dxa"/>
            <w:vAlign w:val="center"/>
          </w:tcPr>
          <w:p w14:paraId="38414D86" w14:textId="77777777" w:rsidR="00EA30BD" w:rsidRPr="008D0CC9"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r w:rsidRPr="008D0CC9">
              <w:rPr>
                <w:rFonts w:ascii="Times New Roman" w:eastAsia="Lucida Sans Unicode" w:hAnsi="Times New Roman" w:cs="Times New Roman"/>
                <w:b/>
                <w:kern w:val="3"/>
                <w:sz w:val="24"/>
                <w:szCs w:val="24"/>
                <w:lang w:eastAsia="hi-IN" w:bidi="hi-IN"/>
              </w:rPr>
              <w:t>Vnt. įkainis Eur be PVM</w:t>
            </w:r>
          </w:p>
        </w:tc>
        <w:tc>
          <w:tcPr>
            <w:tcW w:w="2000" w:type="dxa"/>
            <w:vAlign w:val="center"/>
          </w:tcPr>
          <w:p w14:paraId="3C47E4D2" w14:textId="77777777" w:rsidR="00EA30BD" w:rsidRPr="008D0CC9"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r w:rsidRPr="008D0CC9">
              <w:rPr>
                <w:rFonts w:ascii="Times New Roman" w:eastAsia="Lucida Sans Unicode" w:hAnsi="Times New Roman" w:cs="Times New Roman"/>
                <w:b/>
                <w:kern w:val="3"/>
                <w:sz w:val="24"/>
                <w:szCs w:val="24"/>
                <w:lang w:eastAsia="hi-IN" w:bidi="hi-IN"/>
              </w:rPr>
              <w:t>Pasiūlymo kaina Eur be PVM</w:t>
            </w:r>
          </w:p>
        </w:tc>
      </w:tr>
      <w:tr w:rsidR="00EA30BD" w:rsidRPr="008D0CC9" w14:paraId="313ABEB8" w14:textId="77777777" w:rsidTr="00256029">
        <w:trPr>
          <w:trHeight w:val="303"/>
        </w:trPr>
        <w:tc>
          <w:tcPr>
            <w:tcW w:w="570" w:type="dxa"/>
            <w:shd w:val="clear" w:color="auto" w:fill="D9D9D9"/>
          </w:tcPr>
          <w:p w14:paraId="138AA13D"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kern w:val="3"/>
                <w:sz w:val="24"/>
                <w:szCs w:val="24"/>
                <w:lang w:eastAsia="hi-IN" w:bidi="hi-IN"/>
              </w:rPr>
              <w:t>1</w:t>
            </w:r>
          </w:p>
        </w:tc>
        <w:tc>
          <w:tcPr>
            <w:tcW w:w="2708" w:type="dxa"/>
            <w:shd w:val="clear" w:color="auto" w:fill="D9D9D9"/>
          </w:tcPr>
          <w:p w14:paraId="485861E6"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kern w:val="3"/>
                <w:sz w:val="24"/>
                <w:szCs w:val="24"/>
                <w:lang w:eastAsia="hi-IN" w:bidi="hi-IN"/>
              </w:rPr>
              <w:t>2</w:t>
            </w:r>
          </w:p>
        </w:tc>
        <w:tc>
          <w:tcPr>
            <w:tcW w:w="1166" w:type="dxa"/>
            <w:shd w:val="clear" w:color="auto" w:fill="D9D9D9"/>
          </w:tcPr>
          <w:p w14:paraId="01B08C00"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kern w:val="3"/>
                <w:sz w:val="24"/>
                <w:szCs w:val="24"/>
                <w:lang w:eastAsia="hi-IN" w:bidi="hi-IN"/>
              </w:rPr>
              <w:t>3</w:t>
            </w:r>
          </w:p>
        </w:tc>
        <w:tc>
          <w:tcPr>
            <w:tcW w:w="1650" w:type="dxa"/>
            <w:shd w:val="clear" w:color="auto" w:fill="D9D9D9"/>
          </w:tcPr>
          <w:p w14:paraId="6CF78E80"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kern w:val="3"/>
                <w:sz w:val="24"/>
                <w:szCs w:val="24"/>
                <w:lang w:eastAsia="hi-IN" w:bidi="hi-IN"/>
              </w:rPr>
              <w:t>4</w:t>
            </w:r>
          </w:p>
        </w:tc>
        <w:tc>
          <w:tcPr>
            <w:tcW w:w="1698" w:type="dxa"/>
            <w:shd w:val="clear" w:color="auto" w:fill="D9D9D9"/>
          </w:tcPr>
          <w:p w14:paraId="7022AEAC"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kern w:val="3"/>
                <w:sz w:val="24"/>
                <w:szCs w:val="24"/>
                <w:lang w:eastAsia="hi-IN" w:bidi="hi-IN"/>
              </w:rPr>
              <w:t>5</w:t>
            </w:r>
          </w:p>
        </w:tc>
        <w:tc>
          <w:tcPr>
            <w:tcW w:w="2000" w:type="dxa"/>
            <w:shd w:val="clear" w:color="auto" w:fill="D9D9D9"/>
          </w:tcPr>
          <w:p w14:paraId="7D93FC15" w14:textId="77777777" w:rsidR="00EA30BD" w:rsidRPr="008D0CC9"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8D0CC9">
              <w:rPr>
                <w:rFonts w:ascii="Times New Roman" w:eastAsia="Lucida Sans Unicode" w:hAnsi="Times New Roman" w:cs="Times New Roman"/>
                <w:kern w:val="3"/>
                <w:sz w:val="24"/>
                <w:szCs w:val="24"/>
                <w:lang w:eastAsia="hi-IN" w:bidi="hi-IN"/>
              </w:rPr>
              <w:t>6</w:t>
            </w:r>
          </w:p>
        </w:tc>
      </w:tr>
      <w:tr w:rsidR="00C24A0A" w:rsidRPr="008D0CC9" w14:paraId="5901454D" w14:textId="77777777" w:rsidTr="00256029">
        <w:trPr>
          <w:trHeight w:val="863"/>
        </w:trPr>
        <w:tc>
          <w:tcPr>
            <w:tcW w:w="570" w:type="dxa"/>
            <w:vAlign w:val="center"/>
          </w:tcPr>
          <w:p w14:paraId="20D3B3BF" w14:textId="6275B585" w:rsidR="00C24A0A" w:rsidRPr="008D0CC9" w:rsidRDefault="00C24A0A"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kern w:val="3"/>
                <w:sz w:val="24"/>
                <w:szCs w:val="24"/>
                <w:lang w:eastAsia="hi-IN" w:bidi="hi-IN"/>
              </w:rPr>
              <w:t>1</w:t>
            </w:r>
            <w:r>
              <w:rPr>
                <w:rFonts w:eastAsia="Lucida Sans Unicode"/>
                <w:kern w:val="3"/>
                <w:sz w:val="24"/>
                <w:szCs w:val="24"/>
                <w:lang w:eastAsia="hi-IN" w:bidi="hi-IN"/>
              </w:rPr>
              <w:t>.</w:t>
            </w:r>
          </w:p>
        </w:tc>
        <w:tc>
          <w:tcPr>
            <w:tcW w:w="2708" w:type="dxa"/>
            <w:vAlign w:val="center"/>
          </w:tcPr>
          <w:p w14:paraId="74A36579" w14:textId="33649BDF" w:rsidR="00C24A0A" w:rsidRDefault="009765F7"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proofErr w:type="spellStart"/>
            <w:r>
              <w:rPr>
                <w:rFonts w:ascii="Times New Roman" w:eastAsia="Lucida Sans Unicode" w:hAnsi="Times New Roman" w:cs="Times New Roman"/>
                <w:kern w:val="3"/>
                <w:sz w:val="24"/>
                <w:szCs w:val="24"/>
                <w:lang w:eastAsia="hi-IN" w:bidi="hi-IN"/>
              </w:rPr>
              <w:t>T</w:t>
            </w:r>
            <w:r w:rsidRPr="009765F7">
              <w:rPr>
                <w:rFonts w:ascii="Times New Roman" w:eastAsia="Lucida Sans Unicode" w:hAnsi="Times New Roman" w:cs="Times New Roman"/>
                <w:kern w:val="3"/>
                <w:sz w:val="24"/>
                <w:szCs w:val="24"/>
                <w:lang w:eastAsia="hi-IN" w:bidi="hi-IN"/>
              </w:rPr>
              <w:t>ermoviz</w:t>
            </w:r>
            <w:r w:rsidR="00F45304">
              <w:rPr>
                <w:rFonts w:ascii="Times New Roman" w:eastAsia="Lucida Sans Unicode" w:hAnsi="Times New Roman" w:cs="Times New Roman"/>
                <w:kern w:val="3"/>
                <w:sz w:val="24"/>
                <w:szCs w:val="24"/>
                <w:lang w:eastAsia="hi-IN" w:bidi="hi-IN"/>
              </w:rPr>
              <w:t>in</w:t>
            </w:r>
            <w:r>
              <w:rPr>
                <w:rFonts w:ascii="Times New Roman" w:eastAsia="Lucida Sans Unicode" w:hAnsi="Times New Roman" w:cs="Times New Roman"/>
                <w:kern w:val="3"/>
                <w:sz w:val="24"/>
                <w:szCs w:val="24"/>
                <w:lang w:eastAsia="hi-IN" w:bidi="hi-IN"/>
              </w:rPr>
              <w:t>ė</w:t>
            </w:r>
            <w:proofErr w:type="spellEnd"/>
            <w:r w:rsidR="00F45304">
              <w:rPr>
                <w:rFonts w:ascii="Times New Roman" w:eastAsia="Lucida Sans Unicode" w:hAnsi="Times New Roman" w:cs="Times New Roman"/>
                <w:kern w:val="3"/>
                <w:sz w:val="24"/>
                <w:szCs w:val="24"/>
                <w:lang w:eastAsia="hi-IN" w:bidi="hi-IN"/>
              </w:rPr>
              <w:t xml:space="preserve"> kamera</w:t>
            </w:r>
          </w:p>
        </w:tc>
        <w:tc>
          <w:tcPr>
            <w:tcW w:w="1166" w:type="dxa"/>
            <w:vAlign w:val="center"/>
          </w:tcPr>
          <w:p w14:paraId="3B78D0E9" w14:textId="52CCCE3B" w:rsidR="00C24A0A" w:rsidRDefault="003B4C6E"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kern w:val="3"/>
                <w:sz w:val="24"/>
                <w:szCs w:val="24"/>
                <w:lang w:eastAsia="hi-IN" w:bidi="hi-IN"/>
              </w:rPr>
              <w:t>Vnt.</w:t>
            </w:r>
          </w:p>
        </w:tc>
        <w:tc>
          <w:tcPr>
            <w:tcW w:w="1650" w:type="dxa"/>
            <w:vAlign w:val="center"/>
          </w:tcPr>
          <w:p w14:paraId="24F36186" w14:textId="13CBF279" w:rsidR="00C24A0A" w:rsidRDefault="003B4C6E"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kern w:val="3"/>
                <w:sz w:val="24"/>
                <w:szCs w:val="24"/>
                <w:lang w:eastAsia="hi-IN" w:bidi="hi-IN"/>
              </w:rPr>
              <w:t>16</w:t>
            </w:r>
          </w:p>
        </w:tc>
        <w:tc>
          <w:tcPr>
            <w:tcW w:w="1698" w:type="dxa"/>
            <w:vAlign w:val="center"/>
          </w:tcPr>
          <w:p w14:paraId="27F11438" w14:textId="77777777" w:rsidR="00C24A0A" w:rsidRPr="008D0CC9" w:rsidRDefault="00C24A0A"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p>
        </w:tc>
        <w:tc>
          <w:tcPr>
            <w:tcW w:w="2000" w:type="dxa"/>
            <w:vAlign w:val="center"/>
          </w:tcPr>
          <w:p w14:paraId="66A16735" w14:textId="77777777" w:rsidR="00C24A0A" w:rsidRPr="008D0CC9" w:rsidRDefault="00C24A0A"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p>
        </w:tc>
      </w:tr>
      <w:tr w:rsidR="00EA30BD" w:rsidRPr="00C47A56" w14:paraId="71BE84CF" w14:textId="77777777" w:rsidTr="00256029">
        <w:trPr>
          <w:trHeight w:val="863"/>
        </w:trPr>
        <w:tc>
          <w:tcPr>
            <w:tcW w:w="570" w:type="dxa"/>
            <w:vAlign w:val="center"/>
          </w:tcPr>
          <w:p w14:paraId="35B373E2" w14:textId="179FE833" w:rsidR="00EA30BD" w:rsidRPr="00C47A56" w:rsidRDefault="00C24A0A"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t>2</w:t>
            </w:r>
            <w:r w:rsidR="00EA30BD" w:rsidRPr="00C47A56">
              <w:rPr>
                <w:rFonts w:ascii="Times New Roman" w:eastAsia="Lucida Sans Unicode" w:hAnsi="Times New Roman" w:cs="Times New Roman"/>
                <w:kern w:val="3"/>
                <w:sz w:val="24"/>
                <w:szCs w:val="24"/>
                <w:lang w:eastAsia="hi-IN" w:bidi="hi-IN"/>
              </w:rPr>
              <w:t>.</w:t>
            </w:r>
          </w:p>
        </w:tc>
        <w:tc>
          <w:tcPr>
            <w:tcW w:w="2708" w:type="dxa"/>
            <w:vAlign w:val="center"/>
          </w:tcPr>
          <w:p w14:paraId="4071732D" w14:textId="4972F82D" w:rsidR="00EA30BD" w:rsidRPr="00C47A56" w:rsidRDefault="00AE0C2B"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t>Temperat</w:t>
            </w:r>
            <w:r w:rsidR="00853C8B" w:rsidRPr="00C47A56">
              <w:rPr>
                <w:rFonts w:ascii="Times New Roman" w:eastAsia="Lucida Sans Unicode" w:hAnsi="Times New Roman" w:cs="Times New Roman"/>
                <w:kern w:val="3"/>
                <w:sz w:val="24"/>
                <w:szCs w:val="24"/>
                <w:lang w:eastAsia="hi-IN" w:bidi="hi-IN"/>
              </w:rPr>
              <w:t>ūros stebėjimo ir ankstyvo gaisro aptikimo sistem</w:t>
            </w:r>
            <w:r w:rsidR="00896143" w:rsidRPr="00C47A56">
              <w:rPr>
                <w:rFonts w:ascii="Times New Roman" w:eastAsia="Lucida Sans Unicode" w:hAnsi="Times New Roman" w:cs="Times New Roman"/>
                <w:kern w:val="3"/>
                <w:sz w:val="24"/>
                <w:szCs w:val="24"/>
                <w:lang w:eastAsia="hi-IN" w:bidi="hi-IN"/>
              </w:rPr>
              <w:t xml:space="preserve">os montavimas, </w:t>
            </w:r>
            <w:r w:rsidR="001A4B59" w:rsidRPr="00C47A56">
              <w:rPr>
                <w:rFonts w:ascii="Times New Roman" w:eastAsia="Lucida Sans Unicode" w:hAnsi="Times New Roman" w:cs="Times New Roman"/>
                <w:kern w:val="3"/>
                <w:sz w:val="24"/>
                <w:szCs w:val="24"/>
                <w:lang w:eastAsia="hi-IN" w:bidi="hi-IN"/>
              </w:rPr>
              <w:t>diegimas, paleidimas</w:t>
            </w:r>
            <w:r w:rsidR="00DA5ABA" w:rsidRPr="00C47A56">
              <w:rPr>
                <w:rFonts w:ascii="Times New Roman" w:eastAsia="Lucida Sans Unicode" w:hAnsi="Times New Roman" w:cs="Times New Roman"/>
                <w:kern w:val="3"/>
                <w:sz w:val="24"/>
                <w:szCs w:val="24"/>
                <w:lang w:eastAsia="hi-IN" w:bidi="hi-IN"/>
              </w:rPr>
              <w:t>*</w:t>
            </w:r>
          </w:p>
        </w:tc>
        <w:tc>
          <w:tcPr>
            <w:tcW w:w="1166" w:type="dxa"/>
            <w:vAlign w:val="center"/>
          </w:tcPr>
          <w:p w14:paraId="5B5C6987" w14:textId="77777777" w:rsidR="00EA30BD" w:rsidRPr="00C47A56" w:rsidRDefault="00EA30BD"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t xml:space="preserve">Vnt. </w:t>
            </w:r>
          </w:p>
        </w:tc>
        <w:tc>
          <w:tcPr>
            <w:tcW w:w="1650" w:type="dxa"/>
            <w:vAlign w:val="center"/>
          </w:tcPr>
          <w:p w14:paraId="03493444" w14:textId="4C82CF01" w:rsidR="00EA30BD" w:rsidRPr="00C47A56" w:rsidRDefault="00F8667E" w:rsidP="00256029">
            <w:pPr>
              <w:suppressAutoHyphens/>
              <w:autoSpaceDE w:val="0"/>
              <w:autoSpaceDN w:val="0"/>
              <w:adjustRightInd w:val="0"/>
              <w:spacing w:after="0" w:line="100" w:lineRule="atLeast"/>
              <w:jc w:val="center"/>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t>1</w:t>
            </w:r>
          </w:p>
        </w:tc>
        <w:tc>
          <w:tcPr>
            <w:tcW w:w="1698" w:type="dxa"/>
            <w:vAlign w:val="center"/>
          </w:tcPr>
          <w:p w14:paraId="2A66CE79" w14:textId="77777777" w:rsidR="00EA30BD" w:rsidRPr="00C47A56"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p>
        </w:tc>
        <w:tc>
          <w:tcPr>
            <w:tcW w:w="2000" w:type="dxa"/>
            <w:vAlign w:val="center"/>
          </w:tcPr>
          <w:p w14:paraId="450BD386" w14:textId="77777777" w:rsidR="00EA30BD" w:rsidRPr="00C47A56"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p>
        </w:tc>
      </w:tr>
      <w:tr w:rsidR="00EA30BD" w:rsidRPr="00C47A56" w14:paraId="0CDE11DB" w14:textId="77777777" w:rsidTr="00256029">
        <w:trPr>
          <w:trHeight w:val="287"/>
        </w:trPr>
        <w:tc>
          <w:tcPr>
            <w:tcW w:w="7792" w:type="dxa"/>
            <w:gridSpan w:val="5"/>
            <w:vAlign w:val="center"/>
          </w:tcPr>
          <w:p w14:paraId="34F9DDD4" w14:textId="77777777" w:rsidR="00EA30BD" w:rsidRPr="00C47A56" w:rsidRDefault="00EA30BD" w:rsidP="00256029">
            <w:pPr>
              <w:suppressAutoHyphens/>
              <w:autoSpaceDE w:val="0"/>
              <w:autoSpaceDN w:val="0"/>
              <w:adjustRightInd w:val="0"/>
              <w:spacing w:after="0" w:line="100" w:lineRule="atLeast"/>
              <w:jc w:val="right"/>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lastRenderedPageBreak/>
              <w:t xml:space="preserve">PVM (21 proc.) </w:t>
            </w:r>
          </w:p>
        </w:tc>
        <w:tc>
          <w:tcPr>
            <w:tcW w:w="2000" w:type="dxa"/>
            <w:vAlign w:val="center"/>
          </w:tcPr>
          <w:p w14:paraId="70BFE5C1" w14:textId="77777777" w:rsidR="00EA30BD" w:rsidRPr="00C47A56"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p>
        </w:tc>
      </w:tr>
      <w:tr w:rsidR="00EA30BD" w:rsidRPr="00C47A56" w14:paraId="1A922729" w14:textId="77777777" w:rsidTr="00256029">
        <w:trPr>
          <w:trHeight w:val="287"/>
        </w:trPr>
        <w:tc>
          <w:tcPr>
            <w:tcW w:w="7792" w:type="dxa"/>
            <w:gridSpan w:val="5"/>
            <w:vAlign w:val="center"/>
          </w:tcPr>
          <w:p w14:paraId="3E5FB1E3" w14:textId="77777777" w:rsidR="00EA30BD" w:rsidRPr="00C47A56" w:rsidRDefault="00EA30BD" w:rsidP="00256029">
            <w:pPr>
              <w:suppressAutoHyphens/>
              <w:autoSpaceDE w:val="0"/>
              <w:autoSpaceDN w:val="0"/>
              <w:adjustRightInd w:val="0"/>
              <w:spacing w:after="0" w:line="100" w:lineRule="atLeast"/>
              <w:jc w:val="right"/>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t xml:space="preserve">Visa pasiūlymo kaina su PVM </w:t>
            </w:r>
          </w:p>
        </w:tc>
        <w:tc>
          <w:tcPr>
            <w:tcW w:w="2000" w:type="dxa"/>
            <w:vAlign w:val="center"/>
          </w:tcPr>
          <w:p w14:paraId="78381532" w14:textId="77777777" w:rsidR="00EA30BD" w:rsidRPr="00C47A56" w:rsidRDefault="00EA30BD" w:rsidP="00256029">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kern w:val="3"/>
                <w:sz w:val="24"/>
                <w:szCs w:val="24"/>
                <w:lang w:eastAsia="hi-IN" w:bidi="hi-IN"/>
              </w:rPr>
            </w:pPr>
          </w:p>
        </w:tc>
      </w:tr>
    </w:tbl>
    <w:p w14:paraId="73F51D71" w14:textId="25AB5E48" w:rsidR="00EA30BD" w:rsidRDefault="00DA5ABA" w:rsidP="00EA30BD">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C47A56">
        <w:rPr>
          <w:rFonts w:ascii="Times New Roman" w:eastAsia="Lucida Sans Unicode" w:hAnsi="Times New Roman" w:cs="Times New Roman"/>
          <w:kern w:val="3"/>
          <w:sz w:val="24"/>
          <w:szCs w:val="24"/>
          <w:lang w:eastAsia="hi-IN" w:bidi="hi-IN"/>
        </w:rPr>
        <w:t>*</w:t>
      </w:r>
      <w:r w:rsidR="00AF3DCA" w:rsidRPr="00C47A56">
        <w:rPr>
          <w:rFonts w:ascii="Times New Roman" w:eastAsia="Lucida Sans Unicode" w:hAnsi="Times New Roman" w:cs="Times New Roman"/>
          <w:kern w:val="3"/>
          <w:sz w:val="24"/>
          <w:szCs w:val="24"/>
          <w:lang w:eastAsia="hi-IN" w:bidi="hi-IN"/>
        </w:rPr>
        <w:t>Į kainą turi būti įskaičiuota</w:t>
      </w:r>
      <w:r w:rsidR="00407653" w:rsidRPr="00C47A56">
        <w:rPr>
          <w:rFonts w:ascii="Times New Roman" w:eastAsia="Lucida Sans Unicode" w:hAnsi="Times New Roman" w:cs="Times New Roman"/>
          <w:kern w:val="3"/>
          <w:sz w:val="24"/>
          <w:szCs w:val="24"/>
          <w:lang w:eastAsia="hi-IN" w:bidi="hi-IN"/>
        </w:rPr>
        <w:t xml:space="preserve"> programinė įranga</w:t>
      </w:r>
      <w:r w:rsidR="00AF3DCA" w:rsidRPr="00C47A56">
        <w:rPr>
          <w:rFonts w:ascii="Times New Roman" w:eastAsia="Lucida Sans Unicode" w:hAnsi="Times New Roman" w:cs="Times New Roman"/>
          <w:kern w:val="3"/>
          <w:sz w:val="24"/>
          <w:szCs w:val="24"/>
          <w:lang w:eastAsia="hi-IN" w:bidi="hi-IN"/>
        </w:rPr>
        <w:t xml:space="preserve"> bei visa kita reikalinga įranga</w:t>
      </w:r>
      <w:r w:rsidR="00776A6E" w:rsidRPr="00C47A56">
        <w:rPr>
          <w:rFonts w:ascii="Times New Roman" w:eastAsia="Lucida Sans Unicode" w:hAnsi="Times New Roman" w:cs="Times New Roman"/>
          <w:kern w:val="3"/>
          <w:sz w:val="24"/>
          <w:szCs w:val="24"/>
          <w:lang w:eastAsia="hi-IN" w:bidi="hi-IN"/>
        </w:rPr>
        <w:t>.</w:t>
      </w:r>
    </w:p>
    <w:p w14:paraId="3AB98BB8" w14:textId="77777777" w:rsidR="00976092" w:rsidRPr="008D0CC9" w:rsidRDefault="00976092" w:rsidP="00EA30BD">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p>
    <w:p w14:paraId="1D77782E" w14:textId="77777777" w:rsidR="00EA30BD" w:rsidRPr="008D0CC9" w:rsidRDefault="00EA30BD" w:rsidP="00EA30BD">
      <w:pPr>
        <w:widowControl w:val="0"/>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8D0CC9">
        <w:rPr>
          <w:rFonts w:ascii="Times New Roman" w:eastAsia="Times New Roman" w:hAnsi="Times New Roman" w:cs="Times New Roman"/>
          <w:sz w:val="24"/>
          <w:szCs w:val="24"/>
          <w:lang w:eastAsia="en-US"/>
        </w:rPr>
        <w:t>Teikdami šį pasiūlymą, mes patvirtiname, kad į mūsų siūlomą kainą/įkainį įskaičiuoti visi mokesčiai ir tiekėjo išlaidos.</w:t>
      </w:r>
    </w:p>
    <w:p w14:paraId="0B4A476B" w14:textId="77777777" w:rsidR="00EA30BD" w:rsidRPr="008D0CC9" w:rsidRDefault="00EA30BD" w:rsidP="00EA30BD">
      <w:pPr>
        <w:tabs>
          <w:tab w:val="left" w:leader="underscore" w:pos="6293"/>
          <w:tab w:val="left" w:leader="underscore" w:pos="8453"/>
        </w:tabs>
        <w:suppressAutoHyphens/>
        <w:autoSpaceDN w:val="0"/>
        <w:spacing w:after="120" w:line="240" w:lineRule="auto"/>
        <w:jc w:val="both"/>
        <w:textAlignment w:val="baseline"/>
        <w:rPr>
          <w:rFonts w:ascii="Times New Roman" w:eastAsia="Times New Roman" w:hAnsi="Times New Roman" w:cs="Times New Roman"/>
          <w:bCs/>
          <w:sz w:val="24"/>
          <w:szCs w:val="24"/>
          <w:lang w:eastAsia="en-US"/>
        </w:rPr>
      </w:pPr>
      <w:r w:rsidRPr="008D0CC9">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3BA28B05" w14:textId="53E0E00B" w:rsidR="00EA30BD" w:rsidRDefault="00EA30BD" w:rsidP="00EA30BD">
      <w:pPr>
        <w:widowControl w:val="0"/>
        <w:shd w:val="clear" w:color="auto" w:fill="FFFFFF"/>
        <w:autoSpaceDE w:val="0"/>
        <w:spacing w:line="100" w:lineRule="atLeast"/>
        <w:contextualSpacing/>
        <w:rPr>
          <w:rFonts w:ascii="Times New Roman" w:eastAsia="Times New Roman" w:hAnsi="Times New Roman" w:cs="Times New Roman"/>
          <w:sz w:val="24"/>
          <w:szCs w:val="24"/>
          <w:lang w:eastAsia="en-US"/>
        </w:rPr>
      </w:pPr>
      <w:r w:rsidRPr="008D0CC9">
        <w:rPr>
          <w:rFonts w:ascii="Times New Roman" w:eastAsia="Times New Roman" w:hAnsi="Times New Roman" w:cs="Times New Roman"/>
          <w:sz w:val="24"/>
          <w:szCs w:val="24"/>
          <w:lang w:eastAsia="en-US"/>
        </w:rPr>
        <w:t>4</w:t>
      </w:r>
      <w:r w:rsidRPr="00DD69A4">
        <w:rPr>
          <w:rFonts w:ascii="Times New Roman" w:eastAsia="Times New Roman" w:hAnsi="Times New Roman" w:cs="Times New Roman"/>
          <w:sz w:val="24"/>
          <w:szCs w:val="24"/>
          <w:lang w:eastAsia="en-US"/>
        </w:rPr>
        <w:t xml:space="preserve">. </w:t>
      </w:r>
      <w:r w:rsidR="00596035" w:rsidRPr="00DD69A4">
        <w:rPr>
          <w:rFonts w:ascii="Times New Roman" w:eastAsia="Times New Roman" w:hAnsi="Times New Roman" w:cs="Times New Roman"/>
          <w:sz w:val="24"/>
          <w:szCs w:val="24"/>
          <w:lang w:eastAsia="en-US"/>
        </w:rPr>
        <w:t xml:space="preserve">Siūlomos </w:t>
      </w:r>
      <w:r w:rsidR="00DD69A4" w:rsidRPr="00DD69A4">
        <w:rPr>
          <w:rFonts w:ascii="Times New Roman" w:eastAsia="Times New Roman" w:hAnsi="Times New Roman" w:cs="Times New Roman"/>
          <w:sz w:val="24"/>
          <w:szCs w:val="24"/>
          <w:lang w:eastAsia="en-US"/>
        </w:rPr>
        <w:t>prekės</w:t>
      </w:r>
      <w:r w:rsidR="001567D5" w:rsidRPr="00DD69A4">
        <w:rPr>
          <w:rFonts w:ascii="Times New Roman" w:eastAsia="Times New Roman" w:hAnsi="Times New Roman" w:cs="Times New Roman"/>
          <w:sz w:val="24"/>
          <w:szCs w:val="24"/>
          <w:lang w:eastAsia="en-US"/>
        </w:rPr>
        <w:t xml:space="preserve"> </w:t>
      </w:r>
      <w:r w:rsidR="00596035" w:rsidRPr="00DD69A4">
        <w:rPr>
          <w:rFonts w:ascii="Times New Roman" w:eastAsia="Times New Roman" w:hAnsi="Times New Roman" w:cs="Times New Roman"/>
          <w:sz w:val="24"/>
          <w:szCs w:val="24"/>
          <w:lang w:eastAsia="en-US"/>
        </w:rPr>
        <w:t>techniniai parametrai</w:t>
      </w:r>
      <w:r w:rsidR="006D163F" w:rsidRPr="00DD69A4">
        <w:rPr>
          <w:rFonts w:ascii="Times New Roman" w:eastAsia="Times New Roman" w:hAnsi="Times New Roman" w:cs="Times New Roman"/>
          <w:sz w:val="24"/>
          <w:szCs w:val="24"/>
          <w:lang w:eastAsia="en-US"/>
        </w:rPr>
        <w:t xml:space="preserve"> (</w:t>
      </w:r>
      <w:r w:rsidR="006D163F" w:rsidRPr="00DD69A4">
        <w:rPr>
          <w:rFonts w:ascii="Times New Roman" w:eastAsia="Times New Roman" w:hAnsi="Times New Roman" w:cs="Times New Roman"/>
          <w:i/>
          <w:iCs/>
          <w:sz w:val="24"/>
          <w:szCs w:val="24"/>
          <w:lang w:eastAsia="en-US"/>
        </w:rPr>
        <w:t>tiekėjai lentelėje</w:t>
      </w:r>
      <w:r w:rsidR="006D163F" w:rsidRPr="004B2B21">
        <w:rPr>
          <w:rFonts w:ascii="Times New Roman" w:eastAsia="Times New Roman" w:hAnsi="Times New Roman" w:cs="Times New Roman"/>
          <w:i/>
          <w:iCs/>
          <w:sz w:val="24"/>
          <w:szCs w:val="24"/>
          <w:lang w:eastAsia="en-US"/>
        </w:rPr>
        <w:t xml:space="preserve"> turi nurodyti konkrečius siūlomus prekės parametrus, </w:t>
      </w:r>
      <w:r w:rsidR="004B2B21" w:rsidRPr="004B2B21">
        <w:rPr>
          <w:rFonts w:ascii="Times New Roman" w:eastAsia="Times New Roman" w:hAnsi="Times New Roman" w:cs="Times New Roman"/>
          <w:i/>
          <w:iCs/>
          <w:sz w:val="24"/>
          <w:szCs w:val="24"/>
          <w:lang w:eastAsia="en-US"/>
        </w:rPr>
        <w:t>nekonkretūs nurodymai, pvz., taip, atitinka, yra neleistini</w:t>
      </w:r>
      <w:r w:rsidR="004B2B21">
        <w:rPr>
          <w:rFonts w:ascii="Times New Roman" w:eastAsia="Times New Roman" w:hAnsi="Times New Roman" w:cs="Times New Roman"/>
          <w:sz w:val="24"/>
          <w:szCs w:val="24"/>
          <w:lang w:eastAsia="en-US"/>
        </w:rPr>
        <w:t>)</w:t>
      </w:r>
      <w:r w:rsidRPr="008D0CC9">
        <w:rPr>
          <w:rFonts w:ascii="Times New Roman" w:eastAsia="Times New Roman" w:hAnsi="Times New Roman" w:cs="Times New Roman"/>
          <w:sz w:val="24"/>
          <w:szCs w:val="24"/>
          <w:lang w:eastAsia="en-US"/>
        </w:rPr>
        <w:t xml:space="preserve">:  </w:t>
      </w:r>
    </w:p>
    <w:p w14:paraId="7F355AC4" w14:textId="77777777" w:rsidR="00596035" w:rsidRDefault="00596035" w:rsidP="00EA30BD">
      <w:pPr>
        <w:widowControl w:val="0"/>
        <w:shd w:val="clear" w:color="auto" w:fill="FFFFFF"/>
        <w:autoSpaceDE w:val="0"/>
        <w:spacing w:line="100" w:lineRule="atLeast"/>
        <w:contextualSpacing/>
        <w:rPr>
          <w:rFonts w:ascii="Times New Roman" w:eastAsia="Times New Roman" w:hAnsi="Times New Roman" w:cs="Times New Roman"/>
          <w:sz w:val="24"/>
          <w:szCs w:val="24"/>
          <w:lang w:eastAsia="en-US"/>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4901"/>
        <w:gridCol w:w="3780"/>
      </w:tblGrid>
      <w:tr w:rsidR="00A67F3A" w:rsidRPr="00160F03" w14:paraId="11C822F8" w14:textId="77777777" w:rsidTr="00A67F3A">
        <w:trPr>
          <w:trHeight w:val="640"/>
        </w:trPr>
        <w:tc>
          <w:tcPr>
            <w:tcW w:w="764" w:type="dxa"/>
            <w:hideMark/>
          </w:tcPr>
          <w:p w14:paraId="6EA46B50" w14:textId="740D9543" w:rsidR="00160F03" w:rsidRPr="00160F03" w:rsidRDefault="00160F03" w:rsidP="00256029">
            <w:pPr>
              <w:rPr>
                <w:rFonts w:ascii="Times New Roman" w:eastAsia="Calibri" w:hAnsi="Times New Roman" w:cs="Times New Roman"/>
                <w:b/>
                <w:bCs/>
                <w:kern w:val="2"/>
                <w:sz w:val="24"/>
                <w:szCs w:val="24"/>
                <w:lang w:eastAsia="en-US"/>
              </w:rPr>
            </w:pPr>
            <w:r w:rsidRPr="00160F03">
              <w:rPr>
                <w:rFonts w:ascii="Times New Roman" w:eastAsia="Calibri" w:hAnsi="Times New Roman" w:cs="Times New Roman"/>
                <w:b/>
                <w:bCs/>
                <w:kern w:val="2"/>
                <w:sz w:val="24"/>
                <w:szCs w:val="24"/>
                <w:lang w:eastAsia="en-US"/>
              </w:rPr>
              <w:t>N</w:t>
            </w:r>
            <w:r w:rsidR="00A67F3A">
              <w:rPr>
                <w:rFonts w:ascii="Times New Roman" w:eastAsia="Calibri" w:hAnsi="Times New Roman" w:cs="Times New Roman"/>
                <w:b/>
                <w:bCs/>
                <w:kern w:val="2"/>
                <w:sz w:val="24"/>
                <w:szCs w:val="24"/>
                <w:lang w:eastAsia="en-US"/>
              </w:rPr>
              <w:t>r.</w:t>
            </w:r>
          </w:p>
        </w:tc>
        <w:tc>
          <w:tcPr>
            <w:tcW w:w="4901" w:type="dxa"/>
            <w:hideMark/>
          </w:tcPr>
          <w:p w14:paraId="34B5CA95" w14:textId="77777777" w:rsidR="00160F03" w:rsidRPr="00160F03" w:rsidRDefault="00160F03" w:rsidP="00256029">
            <w:pPr>
              <w:rPr>
                <w:rFonts w:ascii="Times New Roman" w:eastAsia="Calibri" w:hAnsi="Times New Roman" w:cs="Times New Roman"/>
                <w:b/>
                <w:bCs/>
                <w:kern w:val="2"/>
                <w:sz w:val="24"/>
                <w:szCs w:val="24"/>
                <w:lang w:eastAsia="en-US"/>
              </w:rPr>
            </w:pPr>
            <w:r w:rsidRPr="00160F03">
              <w:rPr>
                <w:rFonts w:ascii="Times New Roman" w:eastAsia="Calibri" w:hAnsi="Times New Roman" w:cs="Times New Roman"/>
                <w:b/>
                <w:bCs/>
                <w:kern w:val="2"/>
                <w:sz w:val="24"/>
                <w:szCs w:val="24"/>
                <w:lang w:eastAsia="en-US"/>
              </w:rPr>
              <w:t>Techninės charakteristikos ir reikalavimai </w:t>
            </w:r>
          </w:p>
        </w:tc>
        <w:tc>
          <w:tcPr>
            <w:tcW w:w="3780" w:type="dxa"/>
            <w:hideMark/>
          </w:tcPr>
          <w:p w14:paraId="3D298CF9" w14:textId="3BC2DC1E" w:rsidR="00160F03" w:rsidRPr="00160F03" w:rsidRDefault="00A67F3A" w:rsidP="00256029">
            <w:pPr>
              <w:autoSpaceDE w:val="0"/>
              <w:autoSpaceDN w:val="0"/>
              <w:ind w:left="10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Siūlomos prekės parametrai</w:t>
            </w:r>
          </w:p>
          <w:p w14:paraId="7E11F3EF" w14:textId="77777777" w:rsidR="00160F03" w:rsidRPr="00160F03" w:rsidRDefault="00160F03" w:rsidP="00256029">
            <w:pPr>
              <w:rPr>
                <w:rFonts w:ascii="Times New Roman" w:eastAsia="Calibri" w:hAnsi="Times New Roman" w:cs="Times New Roman"/>
                <w:b/>
                <w:bCs/>
                <w:kern w:val="2"/>
                <w:sz w:val="24"/>
                <w:szCs w:val="24"/>
                <w:lang w:eastAsia="en-US"/>
              </w:rPr>
            </w:pPr>
          </w:p>
        </w:tc>
      </w:tr>
      <w:tr w:rsidR="001A2251" w:rsidRPr="00160F03" w14:paraId="1DC1E191" w14:textId="77777777" w:rsidTr="00293E84">
        <w:trPr>
          <w:trHeight w:val="320"/>
        </w:trPr>
        <w:tc>
          <w:tcPr>
            <w:tcW w:w="764" w:type="dxa"/>
            <w:hideMark/>
          </w:tcPr>
          <w:p w14:paraId="45F24368" w14:textId="77777777" w:rsidR="001A2251" w:rsidRPr="00160F03" w:rsidRDefault="001A2251" w:rsidP="00256029">
            <w:pPr>
              <w:rPr>
                <w:rFonts w:ascii="Times New Roman" w:eastAsia="Calibri" w:hAnsi="Times New Roman" w:cs="Times New Roman"/>
                <w:b/>
                <w:bCs/>
                <w:kern w:val="2"/>
                <w:sz w:val="24"/>
                <w:szCs w:val="24"/>
                <w:lang w:eastAsia="en-US"/>
              </w:rPr>
            </w:pPr>
            <w:r w:rsidRPr="00160F03">
              <w:rPr>
                <w:rFonts w:ascii="Times New Roman" w:eastAsia="Calibri" w:hAnsi="Times New Roman" w:cs="Times New Roman"/>
                <w:b/>
                <w:bCs/>
                <w:kern w:val="2"/>
                <w:sz w:val="24"/>
                <w:szCs w:val="24"/>
                <w:lang w:eastAsia="en-US"/>
              </w:rPr>
              <w:t>1.</w:t>
            </w:r>
          </w:p>
        </w:tc>
        <w:tc>
          <w:tcPr>
            <w:tcW w:w="8681" w:type="dxa"/>
            <w:gridSpan w:val="2"/>
            <w:hideMark/>
          </w:tcPr>
          <w:p w14:paraId="736C533B" w14:textId="37CC47D8" w:rsidR="001A2251" w:rsidRPr="00160F03" w:rsidRDefault="001A2251" w:rsidP="00256029">
            <w:pPr>
              <w:rPr>
                <w:rFonts w:ascii="Times New Roman" w:eastAsia="Calibri" w:hAnsi="Times New Roman" w:cs="Times New Roman"/>
                <w:b/>
                <w:bCs/>
                <w:kern w:val="2"/>
                <w:sz w:val="24"/>
                <w:szCs w:val="24"/>
                <w:lang w:eastAsia="en-US"/>
              </w:rPr>
            </w:pPr>
            <w:r w:rsidRPr="00160F03">
              <w:rPr>
                <w:rFonts w:ascii="Times New Roman" w:eastAsia="Calibri" w:hAnsi="Times New Roman" w:cs="Times New Roman"/>
                <w:b/>
                <w:bCs/>
                <w:kern w:val="2"/>
                <w:sz w:val="24"/>
                <w:szCs w:val="24"/>
                <w:lang w:eastAsia="en-US"/>
              </w:rPr>
              <w:t>Bendrieji reikalavimai</w:t>
            </w:r>
            <w:r>
              <w:rPr>
                <w:rFonts w:ascii="Times New Roman" w:eastAsia="Calibri" w:hAnsi="Times New Roman" w:cs="Times New Roman"/>
                <w:b/>
                <w:bCs/>
                <w:kern w:val="2"/>
                <w:sz w:val="24"/>
                <w:szCs w:val="24"/>
                <w:lang w:eastAsia="en-US"/>
              </w:rPr>
              <w:t xml:space="preserve"> sistemai</w:t>
            </w:r>
            <w:r w:rsidRPr="00160F03">
              <w:rPr>
                <w:rFonts w:ascii="Times New Roman" w:eastAsia="Calibri" w:hAnsi="Times New Roman" w:cs="Times New Roman"/>
                <w:b/>
                <w:bCs/>
                <w:kern w:val="2"/>
                <w:sz w:val="24"/>
                <w:szCs w:val="24"/>
                <w:lang w:eastAsia="en-US"/>
              </w:rPr>
              <w:t>:</w:t>
            </w:r>
          </w:p>
        </w:tc>
      </w:tr>
      <w:tr w:rsidR="00A67F3A" w:rsidRPr="00160F03" w14:paraId="5E8EABE1" w14:textId="77777777" w:rsidTr="000B1F27">
        <w:trPr>
          <w:trHeight w:val="613"/>
        </w:trPr>
        <w:tc>
          <w:tcPr>
            <w:tcW w:w="764" w:type="dxa"/>
          </w:tcPr>
          <w:p w14:paraId="31F73724" w14:textId="77777777" w:rsidR="00160F03" w:rsidRPr="00160F03" w:rsidRDefault="00160F03" w:rsidP="00256029">
            <w:pPr>
              <w:rPr>
                <w:rFonts w:ascii="Times New Roman" w:eastAsia="Calibri" w:hAnsi="Times New Roman" w:cs="Times New Roman"/>
                <w:kern w:val="2"/>
                <w:sz w:val="24"/>
                <w:szCs w:val="24"/>
                <w:lang w:eastAsia="en-US"/>
              </w:rPr>
            </w:pPr>
            <w:r w:rsidRPr="00160F03">
              <w:rPr>
                <w:rFonts w:ascii="Times New Roman" w:eastAsia="Calibri" w:hAnsi="Times New Roman" w:cs="Times New Roman"/>
                <w:kern w:val="2"/>
                <w:sz w:val="24"/>
                <w:szCs w:val="24"/>
                <w:lang w:eastAsia="en-US"/>
              </w:rPr>
              <w:t>1.1</w:t>
            </w:r>
          </w:p>
        </w:tc>
        <w:tc>
          <w:tcPr>
            <w:tcW w:w="4901" w:type="dxa"/>
            <w:hideMark/>
          </w:tcPr>
          <w:p w14:paraId="740B3425" w14:textId="4F576CCE" w:rsidR="00160F03" w:rsidRPr="00160F03" w:rsidRDefault="00160F03" w:rsidP="00256029">
            <w:pPr>
              <w:rPr>
                <w:rFonts w:ascii="Times New Roman" w:eastAsia="Calibri" w:hAnsi="Times New Roman" w:cs="Times New Roman"/>
                <w:kern w:val="2"/>
                <w:sz w:val="24"/>
                <w:szCs w:val="24"/>
                <w:lang w:eastAsia="en-US"/>
              </w:rPr>
            </w:pPr>
            <w:r w:rsidRPr="00160F03">
              <w:rPr>
                <w:rFonts w:ascii="Times New Roman" w:eastAsia="Calibri" w:hAnsi="Times New Roman" w:cs="Times New Roman"/>
                <w:kern w:val="2"/>
                <w:sz w:val="24"/>
                <w:szCs w:val="24"/>
                <w:lang w:eastAsia="en-US"/>
              </w:rPr>
              <w:t>Nauja, nenaudota</w:t>
            </w:r>
            <w:r w:rsidR="00C46BE5">
              <w:rPr>
                <w:rFonts w:ascii="Times New Roman" w:eastAsia="Calibri" w:hAnsi="Times New Roman" w:cs="Times New Roman"/>
                <w:kern w:val="2"/>
                <w:sz w:val="24"/>
                <w:szCs w:val="24"/>
                <w:lang w:eastAsia="en-US"/>
              </w:rPr>
              <w:t xml:space="preserve">, skirta </w:t>
            </w:r>
            <w:r w:rsidR="0003432D">
              <w:rPr>
                <w:rFonts w:ascii="Times New Roman" w:eastAsia="Calibri" w:hAnsi="Times New Roman" w:cs="Times New Roman"/>
                <w:kern w:val="2"/>
                <w:sz w:val="24"/>
                <w:szCs w:val="24"/>
                <w:lang w:eastAsia="en-US"/>
              </w:rPr>
              <w:t>profesionaliam</w:t>
            </w:r>
            <w:r w:rsidR="00B75222">
              <w:rPr>
                <w:rFonts w:ascii="Times New Roman" w:eastAsia="Calibri" w:hAnsi="Times New Roman" w:cs="Times New Roman"/>
                <w:kern w:val="2"/>
                <w:sz w:val="24"/>
                <w:szCs w:val="24"/>
                <w:lang w:eastAsia="en-US"/>
              </w:rPr>
              <w:t xml:space="preserve"> naudojimui</w:t>
            </w:r>
          </w:p>
        </w:tc>
        <w:tc>
          <w:tcPr>
            <w:tcW w:w="3780" w:type="dxa"/>
          </w:tcPr>
          <w:p w14:paraId="6CDC6800" w14:textId="065D15C5" w:rsidR="00160F03" w:rsidRPr="00160F03" w:rsidRDefault="004B2B21" w:rsidP="00256029">
            <w:pPr>
              <w:rPr>
                <w:rFonts w:ascii="Times New Roman" w:eastAsia="Calibri" w:hAnsi="Times New Roman" w:cs="Times New Roman"/>
                <w:kern w:val="2"/>
                <w:sz w:val="24"/>
                <w:szCs w:val="24"/>
                <w:lang w:eastAsia="en-US"/>
              </w:rPr>
            </w:pPr>
            <w:r w:rsidRPr="00C47A56">
              <w:rPr>
                <w:rFonts w:ascii="Times New Roman" w:eastAsia="Calibri" w:hAnsi="Times New Roman" w:cs="Times New Roman"/>
                <w:kern w:val="2"/>
                <w:sz w:val="24"/>
                <w:szCs w:val="24"/>
                <w:lang w:eastAsia="en-US"/>
              </w:rPr>
              <w:t>Nurodyti gamintoją, modelį, modifikaciją</w:t>
            </w:r>
          </w:p>
        </w:tc>
      </w:tr>
      <w:tr w:rsidR="007443EA" w:rsidRPr="00160F03" w14:paraId="72699DA2" w14:textId="77777777" w:rsidTr="00A67F3A">
        <w:trPr>
          <w:trHeight w:val="1280"/>
        </w:trPr>
        <w:tc>
          <w:tcPr>
            <w:tcW w:w="764" w:type="dxa"/>
          </w:tcPr>
          <w:p w14:paraId="3C002806" w14:textId="1D0B5648" w:rsidR="007443EA" w:rsidRPr="00160F03" w:rsidRDefault="007443EA" w:rsidP="00256029">
            <w:pPr>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1.2</w:t>
            </w:r>
          </w:p>
        </w:tc>
        <w:tc>
          <w:tcPr>
            <w:tcW w:w="4901" w:type="dxa"/>
          </w:tcPr>
          <w:p w14:paraId="1D28E5C3" w14:textId="678C0E2C" w:rsidR="00F819A5" w:rsidRDefault="00F819A5" w:rsidP="00223741">
            <w:pPr>
              <w:spacing w:after="0"/>
              <w:rPr>
                <w:rFonts w:ascii="Times New Roman" w:eastAsia="Calibri" w:hAnsi="Times New Roman" w:cs="Times New Roman"/>
                <w:b/>
                <w:bCs/>
                <w:kern w:val="2"/>
                <w:sz w:val="24"/>
                <w:szCs w:val="24"/>
                <w:lang w:eastAsia="en-US"/>
              </w:rPr>
            </w:pPr>
            <w:r w:rsidRPr="00F819A5">
              <w:rPr>
                <w:rFonts w:ascii="Times New Roman" w:eastAsia="Calibri" w:hAnsi="Times New Roman" w:cs="Times New Roman"/>
                <w:kern w:val="2"/>
                <w:sz w:val="24"/>
                <w:szCs w:val="24"/>
                <w:lang w:eastAsia="en-US"/>
              </w:rPr>
              <w:t xml:space="preserve">Sistema turi veikti kaip </w:t>
            </w:r>
            <w:r w:rsidRPr="00F819A5">
              <w:rPr>
                <w:rFonts w:ascii="Times New Roman" w:eastAsia="Calibri" w:hAnsi="Times New Roman" w:cs="Times New Roman"/>
                <w:b/>
                <w:bCs/>
                <w:kern w:val="2"/>
                <w:sz w:val="24"/>
                <w:szCs w:val="24"/>
                <w:lang w:eastAsia="en-US"/>
              </w:rPr>
              <w:t>vieninga, centralizuota platforma</w:t>
            </w:r>
            <w:r w:rsidR="00703C6C">
              <w:rPr>
                <w:rFonts w:ascii="Times New Roman" w:eastAsia="Calibri" w:hAnsi="Times New Roman" w:cs="Times New Roman"/>
                <w:b/>
                <w:bCs/>
                <w:kern w:val="2"/>
                <w:sz w:val="24"/>
                <w:szCs w:val="24"/>
                <w:lang w:eastAsia="en-US"/>
              </w:rPr>
              <w:t>:</w:t>
            </w:r>
          </w:p>
          <w:p w14:paraId="3900ED05" w14:textId="77777777" w:rsidR="00723DE2" w:rsidRPr="00723DE2" w:rsidRDefault="00723DE2" w:rsidP="00B11DB7">
            <w:pPr>
              <w:numPr>
                <w:ilvl w:val="0"/>
                <w:numId w:val="4"/>
              </w:numPr>
              <w:spacing w:after="0"/>
              <w:rPr>
                <w:rFonts w:ascii="Times New Roman" w:eastAsia="Calibri" w:hAnsi="Times New Roman" w:cs="Times New Roman"/>
                <w:kern w:val="2"/>
                <w:sz w:val="24"/>
                <w:szCs w:val="24"/>
                <w:lang w:eastAsia="en-US"/>
              </w:rPr>
            </w:pPr>
            <w:r w:rsidRPr="00723DE2">
              <w:rPr>
                <w:rFonts w:ascii="Times New Roman" w:eastAsia="Calibri" w:hAnsi="Times New Roman" w:cs="Times New Roman"/>
                <w:kern w:val="2"/>
                <w:sz w:val="24"/>
                <w:szCs w:val="24"/>
                <w:lang w:eastAsia="en-US"/>
              </w:rPr>
              <w:t xml:space="preserve">turi būti užtikrintas centralizuotas: </w:t>
            </w:r>
          </w:p>
          <w:p w14:paraId="7391AD8F" w14:textId="77777777" w:rsidR="00723DE2" w:rsidRPr="00723DE2" w:rsidRDefault="00723DE2" w:rsidP="00B11DB7">
            <w:pPr>
              <w:numPr>
                <w:ilvl w:val="1"/>
                <w:numId w:val="4"/>
              </w:numPr>
              <w:spacing w:after="0"/>
              <w:rPr>
                <w:rFonts w:ascii="Times New Roman" w:eastAsia="Calibri" w:hAnsi="Times New Roman" w:cs="Times New Roman"/>
                <w:kern w:val="2"/>
                <w:sz w:val="24"/>
                <w:szCs w:val="24"/>
                <w:lang w:eastAsia="en-US"/>
              </w:rPr>
            </w:pPr>
            <w:r w:rsidRPr="00723DE2">
              <w:rPr>
                <w:rFonts w:ascii="Times New Roman" w:eastAsia="Calibri" w:hAnsi="Times New Roman" w:cs="Times New Roman"/>
                <w:kern w:val="2"/>
                <w:sz w:val="24"/>
                <w:szCs w:val="24"/>
                <w:lang w:eastAsia="en-US"/>
              </w:rPr>
              <w:t xml:space="preserve">vaizdo stebėjimas; </w:t>
            </w:r>
          </w:p>
          <w:p w14:paraId="36BC3180" w14:textId="77777777" w:rsidR="00723DE2" w:rsidRPr="00723DE2" w:rsidRDefault="00723DE2" w:rsidP="00B11DB7">
            <w:pPr>
              <w:numPr>
                <w:ilvl w:val="1"/>
                <w:numId w:val="4"/>
              </w:numPr>
              <w:spacing w:after="0"/>
              <w:rPr>
                <w:rFonts w:ascii="Times New Roman" w:eastAsia="Calibri" w:hAnsi="Times New Roman" w:cs="Times New Roman"/>
                <w:kern w:val="2"/>
                <w:sz w:val="24"/>
                <w:szCs w:val="24"/>
                <w:lang w:eastAsia="en-US"/>
              </w:rPr>
            </w:pPr>
            <w:r w:rsidRPr="00723DE2">
              <w:rPr>
                <w:rFonts w:ascii="Times New Roman" w:eastAsia="Calibri" w:hAnsi="Times New Roman" w:cs="Times New Roman"/>
                <w:kern w:val="2"/>
                <w:sz w:val="24"/>
                <w:szCs w:val="24"/>
                <w:lang w:eastAsia="en-US"/>
              </w:rPr>
              <w:t xml:space="preserve">temperatūros stebėjimas; </w:t>
            </w:r>
          </w:p>
          <w:p w14:paraId="6CC3BA5D" w14:textId="77777777" w:rsidR="00723DE2" w:rsidRPr="00723DE2" w:rsidRDefault="00723DE2" w:rsidP="00B11DB7">
            <w:pPr>
              <w:numPr>
                <w:ilvl w:val="1"/>
                <w:numId w:val="4"/>
              </w:numPr>
              <w:spacing w:after="0"/>
              <w:rPr>
                <w:rFonts w:ascii="Times New Roman" w:eastAsia="Calibri" w:hAnsi="Times New Roman" w:cs="Times New Roman"/>
                <w:kern w:val="2"/>
                <w:sz w:val="24"/>
                <w:szCs w:val="24"/>
                <w:lang w:eastAsia="en-US"/>
              </w:rPr>
            </w:pPr>
            <w:r w:rsidRPr="00723DE2">
              <w:rPr>
                <w:rFonts w:ascii="Times New Roman" w:eastAsia="Calibri" w:hAnsi="Times New Roman" w:cs="Times New Roman"/>
                <w:kern w:val="2"/>
                <w:sz w:val="24"/>
                <w:szCs w:val="24"/>
                <w:lang w:eastAsia="en-US"/>
              </w:rPr>
              <w:t xml:space="preserve">aliarmų valdymas; </w:t>
            </w:r>
          </w:p>
          <w:p w14:paraId="2BD16AD6" w14:textId="77777777" w:rsidR="00723DE2" w:rsidRPr="00723DE2" w:rsidRDefault="00723DE2" w:rsidP="00B11DB7">
            <w:pPr>
              <w:numPr>
                <w:ilvl w:val="0"/>
                <w:numId w:val="4"/>
              </w:numPr>
              <w:spacing w:after="0"/>
              <w:rPr>
                <w:rFonts w:ascii="Times New Roman" w:eastAsia="Calibri" w:hAnsi="Times New Roman" w:cs="Times New Roman"/>
                <w:kern w:val="2"/>
                <w:sz w:val="24"/>
                <w:szCs w:val="24"/>
                <w:lang w:eastAsia="en-US"/>
              </w:rPr>
            </w:pPr>
            <w:r w:rsidRPr="00723DE2">
              <w:rPr>
                <w:rFonts w:ascii="Times New Roman" w:eastAsia="Calibri" w:hAnsi="Times New Roman" w:cs="Times New Roman"/>
                <w:kern w:val="2"/>
                <w:sz w:val="24"/>
                <w:szCs w:val="24"/>
                <w:lang w:eastAsia="en-US"/>
              </w:rPr>
              <w:t xml:space="preserve">sistema turi veikti per vieningą sąsają (VMS arba lygiavertė platforma); </w:t>
            </w:r>
          </w:p>
          <w:p w14:paraId="1BFC60B2" w14:textId="77777777" w:rsidR="00723DE2" w:rsidRPr="00723DE2" w:rsidRDefault="00723DE2" w:rsidP="00B11DB7">
            <w:pPr>
              <w:numPr>
                <w:ilvl w:val="0"/>
                <w:numId w:val="4"/>
              </w:numPr>
              <w:spacing w:after="0"/>
              <w:rPr>
                <w:rFonts w:ascii="Times New Roman" w:eastAsia="Calibri" w:hAnsi="Times New Roman" w:cs="Times New Roman"/>
                <w:kern w:val="2"/>
                <w:sz w:val="24"/>
                <w:szCs w:val="24"/>
                <w:lang w:eastAsia="en-US"/>
              </w:rPr>
            </w:pPr>
            <w:r w:rsidRPr="00723DE2">
              <w:rPr>
                <w:rFonts w:ascii="Times New Roman" w:eastAsia="Calibri" w:hAnsi="Times New Roman" w:cs="Times New Roman"/>
                <w:kern w:val="2"/>
                <w:sz w:val="24"/>
                <w:szCs w:val="24"/>
                <w:lang w:eastAsia="en-US"/>
              </w:rPr>
              <w:t xml:space="preserve">turi būti galimybė vienu metu stebėti visas kameras; </w:t>
            </w:r>
          </w:p>
          <w:p w14:paraId="6D0C37AF" w14:textId="224FA5E3" w:rsidR="007443EA" w:rsidRPr="000B1F27" w:rsidRDefault="00723DE2" w:rsidP="00256029">
            <w:pPr>
              <w:pStyle w:val="ListParagraph"/>
              <w:numPr>
                <w:ilvl w:val="0"/>
                <w:numId w:val="4"/>
              </w:numPr>
              <w:tabs>
                <w:tab w:val="num" w:pos="407"/>
              </w:tabs>
              <w:rPr>
                <w:rFonts w:ascii="Times New Roman" w:eastAsia="Calibri" w:hAnsi="Times New Roman" w:cs="Times New Roman"/>
              </w:rPr>
            </w:pPr>
            <w:r w:rsidRPr="00E44CF7">
              <w:rPr>
                <w:rFonts w:ascii="Times New Roman" w:eastAsia="Calibri" w:hAnsi="Times New Roman" w:cs="Times New Roman"/>
              </w:rPr>
              <w:t>sistema turi veikti 24/7 režimu.</w:t>
            </w:r>
          </w:p>
        </w:tc>
        <w:tc>
          <w:tcPr>
            <w:tcW w:w="3780" w:type="dxa"/>
          </w:tcPr>
          <w:p w14:paraId="08C115AF" w14:textId="77777777" w:rsidR="007443EA" w:rsidRDefault="007443EA" w:rsidP="00256029">
            <w:pPr>
              <w:rPr>
                <w:rFonts w:ascii="Times New Roman" w:eastAsia="Calibri" w:hAnsi="Times New Roman" w:cs="Times New Roman"/>
                <w:kern w:val="2"/>
                <w:sz w:val="24"/>
                <w:szCs w:val="24"/>
                <w:lang w:eastAsia="en-US"/>
              </w:rPr>
            </w:pPr>
          </w:p>
        </w:tc>
      </w:tr>
      <w:tr w:rsidR="001C6139" w:rsidRPr="00160F03" w14:paraId="6A5AE4CB" w14:textId="77777777" w:rsidTr="003C07BC">
        <w:trPr>
          <w:trHeight w:val="773"/>
        </w:trPr>
        <w:tc>
          <w:tcPr>
            <w:tcW w:w="764" w:type="dxa"/>
          </w:tcPr>
          <w:p w14:paraId="7AA179D6" w14:textId="228D2A55" w:rsidR="001C6139" w:rsidRPr="000E3735" w:rsidRDefault="001C6139" w:rsidP="00256029">
            <w:pPr>
              <w:rPr>
                <w:rFonts w:ascii="Times New Roman" w:eastAsia="Calibri" w:hAnsi="Times New Roman" w:cs="Times New Roman"/>
                <w:b/>
                <w:bCs/>
                <w:kern w:val="2"/>
                <w:sz w:val="24"/>
                <w:szCs w:val="24"/>
                <w:lang w:eastAsia="en-US"/>
              </w:rPr>
            </w:pPr>
            <w:r w:rsidRPr="000E3735">
              <w:rPr>
                <w:rFonts w:ascii="Times New Roman" w:eastAsia="Calibri" w:hAnsi="Times New Roman" w:cs="Times New Roman"/>
                <w:b/>
                <w:bCs/>
                <w:kern w:val="2"/>
                <w:sz w:val="24"/>
                <w:szCs w:val="24"/>
                <w:lang w:eastAsia="en-US"/>
              </w:rPr>
              <w:t>2.</w:t>
            </w:r>
          </w:p>
        </w:tc>
        <w:tc>
          <w:tcPr>
            <w:tcW w:w="8681" w:type="dxa"/>
            <w:gridSpan w:val="2"/>
          </w:tcPr>
          <w:p w14:paraId="7197DF35" w14:textId="4DE7633A" w:rsidR="001C6139" w:rsidRDefault="001C6139" w:rsidP="00256029">
            <w:pPr>
              <w:rPr>
                <w:rFonts w:ascii="Times New Roman" w:eastAsia="Calibri" w:hAnsi="Times New Roman" w:cs="Times New Roman"/>
                <w:kern w:val="2"/>
                <w:sz w:val="24"/>
                <w:szCs w:val="24"/>
                <w:lang w:eastAsia="en-US"/>
              </w:rPr>
            </w:pPr>
            <w:r w:rsidRPr="001A2251">
              <w:rPr>
                <w:rFonts w:ascii="Times New Roman" w:eastAsia="Calibri" w:hAnsi="Times New Roman" w:cs="Times New Roman"/>
                <w:b/>
                <w:bCs/>
                <w:kern w:val="2"/>
                <w:sz w:val="24"/>
                <w:szCs w:val="24"/>
                <w:lang w:eastAsia="en-US"/>
              </w:rPr>
              <w:t>Techniniai reikalavimai kameroms (vienai kamerai)</w:t>
            </w:r>
            <w:r>
              <w:rPr>
                <w:rFonts w:ascii="Times New Roman" w:eastAsia="Calibri" w:hAnsi="Times New Roman" w:cs="Times New Roman"/>
                <w:b/>
                <w:bCs/>
                <w:kern w:val="2"/>
                <w:sz w:val="24"/>
                <w:szCs w:val="24"/>
                <w:lang w:eastAsia="en-US"/>
              </w:rPr>
              <w:t>:</w:t>
            </w:r>
          </w:p>
        </w:tc>
      </w:tr>
      <w:tr w:rsidR="001C6139" w:rsidRPr="00160F03" w14:paraId="754F37A8" w14:textId="77777777" w:rsidTr="001C6139">
        <w:trPr>
          <w:trHeight w:val="772"/>
        </w:trPr>
        <w:tc>
          <w:tcPr>
            <w:tcW w:w="764" w:type="dxa"/>
          </w:tcPr>
          <w:p w14:paraId="1DCEA738" w14:textId="0D8C7630" w:rsidR="001C6139" w:rsidRPr="001C6139" w:rsidRDefault="001C6139" w:rsidP="00256029">
            <w:pPr>
              <w:rPr>
                <w:rFonts w:ascii="Times New Roman" w:eastAsia="Calibri" w:hAnsi="Times New Roman" w:cs="Times New Roman"/>
                <w:kern w:val="2"/>
                <w:sz w:val="24"/>
                <w:szCs w:val="24"/>
                <w:lang w:eastAsia="en-US"/>
              </w:rPr>
            </w:pPr>
            <w:r w:rsidRPr="001C6139">
              <w:rPr>
                <w:rFonts w:ascii="Times New Roman" w:eastAsia="Calibri" w:hAnsi="Times New Roman" w:cs="Times New Roman"/>
                <w:kern w:val="2"/>
                <w:sz w:val="24"/>
                <w:szCs w:val="24"/>
                <w:lang w:eastAsia="en-US"/>
              </w:rPr>
              <w:t>2.1.</w:t>
            </w:r>
          </w:p>
        </w:tc>
        <w:tc>
          <w:tcPr>
            <w:tcW w:w="4901" w:type="dxa"/>
          </w:tcPr>
          <w:p w14:paraId="1BF1BEC7" w14:textId="39407601" w:rsidR="001C6139" w:rsidRPr="001C6139" w:rsidRDefault="001C6139" w:rsidP="00256029">
            <w:pPr>
              <w:rPr>
                <w:rFonts w:ascii="Times New Roman" w:eastAsia="Calibri" w:hAnsi="Times New Roman" w:cs="Times New Roman"/>
                <w:kern w:val="2"/>
                <w:sz w:val="24"/>
                <w:szCs w:val="24"/>
                <w:lang w:eastAsia="en-US"/>
              </w:rPr>
            </w:pPr>
            <w:r w:rsidRPr="001C6139">
              <w:rPr>
                <w:rFonts w:ascii="Times New Roman" w:eastAsia="Calibri" w:hAnsi="Times New Roman" w:cs="Times New Roman"/>
                <w:kern w:val="2"/>
                <w:sz w:val="24"/>
                <w:szCs w:val="24"/>
                <w:lang w:eastAsia="en-US"/>
              </w:rPr>
              <w:t xml:space="preserve">Turi </w:t>
            </w:r>
            <w:r w:rsidR="00EF3A15">
              <w:rPr>
                <w:rFonts w:ascii="Times New Roman" w:eastAsia="Calibri" w:hAnsi="Times New Roman" w:cs="Times New Roman"/>
                <w:kern w:val="2"/>
                <w:sz w:val="24"/>
                <w:szCs w:val="24"/>
                <w:lang w:eastAsia="en-US"/>
              </w:rPr>
              <w:t xml:space="preserve">atitikti </w:t>
            </w:r>
            <w:r w:rsidR="00605BD2">
              <w:rPr>
                <w:rFonts w:ascii="Times New Roman" w:eastAsia="Calibri" w:hAnsi="Times New Roman" w:cs="Times New Roman"/>
                <w:kern w:val="2"/>
                <w:sz w:val="24"/>
                <w:szCs w:val="24"/>
                <w:lang w:eastAsia="en-US"/>
              </w:rPr>
              <w:t xml:space="preserve">Europos </w:t>
            </w:r>
            <w:r w:rsidR="00605BD2" w:rsidRPr="00D444DE">
              <w:rPr>
                <w:rFonts w:ascii="Times New Roman" w:eastAsia="Calibri" w:hAnsi="Times New Roman" w:cs="Times New Roman"/>
                <w:kern w:val="2"/>
                <w:sz w:val="24"/>
                <w:szCs w:val="24"/>
                <w:lang w:eastAsia="en-US"/>
              </w:rPr>
              <w:t xml:space="preserve">standarto </w:t>
            </w:r>
            <w:r w:rsidRPr="00D444DE">
              <w:rPr>
                <w:rFonts w:ascii="Times New Roman" w:eastAsia="Calibri" w:hAnsi="Times New Roman" w:cs="Times New Roman"/>
                <w:kern w:val="2"/>
                <w:sz w:val="24"/>
                <w:szCs w:val="24"/>
                <w:lang w:eastAsia="en-US"/>
              </w:rPr>
              <w:t>EN 54-10</w:t>
            </w:r>
            <w:r w:rsidR="00D41EEF" w:rsidRPr="00D444DE">
              <w:rPr>
                <w:rFonts w:ascii="Times New Roman" w:eastAsia="Calibri" w:hAnsi="Times New Roman" w:cs="Times New Roman"/>
                <w:kern w:val="2"/>
                <w:sz w:val="24"/>
                <w:szCs w:val="24"/>
                <w:lang w:eastAsia="en-US"/>
              </w:rPr>
              <w:t>:2002</w:t>
            </w:r>
            <w:r w:rsidRPr="00D444DE">
              <w:rPr>
                <w:rFonts w:ascii="Times New Roman" w:eastAsia="Calibri" w:hAnsi="Times New Roman" w:cs="Times New Roman"/>
                <w:kern w:val="2"/>
                <w:sz w:val="24"/>
                <w:szCs w:val="24"/>
                <w:lang w:eastAsia="en-US"/>
              </w:rPr>
              <w:t xml:space="preserve"> </w:t>
            </w:r>
            <w:r w:rsidR="00605BD2" w:rsidRPr="00D444DE">
              <w:rPr>
                <w:rFonts w:ascii="Times New Roman" w:eastAsia="Calibri" w:hAnsi="Times New Roman" w:cs="Times New Roman"/>
                <w:kern w:val="2"/>
                <w:sz w:val="24"/>
                <w:szCs w:val="24"/>
                <w:lang w:eastAsia="en-US"/>
              </w:rPr>
              <w:t>(arba lygiaverčio</w:t>
            </w:r>
            <w:r w:rsidR="00AE263B" w:rsidRPr="00D444DE">
              <w:rPr>
                <w:rFonts w:ascii="Times New Roman" w:eastAsia="Calibri" w:hAnsi="Times New Roman" w:cs="Times New Roman"/>
                <w:kern w:val="2"/>
                <w:sz w:val="24"/>
                <w:szCs w:val="24"/>
                <w:lang w:eastAsia="en-US"/>
              </w:rPr>
              <w:t>) reikalavimus.</w:t>
            </w:r>
          </w:p>
        </w:tc>
        <w:tc>
          <w:tcPr>
            <w:tcW w:w="3780" w:type="dxa"/>
          </w:tcPr>
          <w:p w14:paraId="24308AF2" w14:textId="77777777" w:rsidR="001C6139" w:rsidRDefault="001C6139" w:rsidP="00256029">
            <w:pPr>
              <w:rPr>
                <w:rFonts w:ascii="Times New Roman" w:eastAsia="Calibri" w:hAnsi="Times New Roman" w:cs="Times New Roman"/>
                <w:kern w:val="2"/>
                <w:sz w:val="24"/>
                <w:szCs w:val="24"/>
                <w:lang w:eastAsia="en-US"/>
              </w:rPr>
            </w:pPr>
          </w:p>
        </w:tc>
      </w:tr>
      <w:tr w:rsidR="00C84CD4" w:rsidRPr="00160F03" w14:paraId="3307A2E7" w14:textId="77777777" w:rsidTr="00483A85">
        <w:trPr>
          <w:trHeight w:val="558"/>
        </w:trPr>
        <w:tc>
          <w:tcPr>
            <w:tcW w:w="764" w:type="dxa"/>
          </w:tcPr>
          <w:p w14:paraId="30FCFB77" w14:textId="28F2615A" w:rsidR="00C84CD4" w:rsidRDefault="00AD5E18" w:rsidP="00256029">
            <w:pPr>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2.</w:t>
            </w:r>
            <w:r w:rsidR="007055DE">
              <w:rPr>
                <w:rFonts w:ascii="Times New Roman" w:eastAsia="Calibri" w:hAnsi="Times New Roman" w:cs="Times New Roman"/>
                <w:kern w:val="2"/>
                <w:sz w:val="24"/>
                <w:szCs w:val="24"/>
                <w:lang w:eastAsia="en-US"/>
              </w:rPr>
              <w:t>2</w:t>
            </w:r>
            <w:r>
              <w:rPr>
                <w:rFonts w:ascii="Times New Roman" w:eastAsia="Calibri" w:hAnsi="Times New Roman" w:cs="Times New Roman"/>
                <w:kern w:val="2"/>
                <w:sz w:val="24"/>
                <w:szCs w:val="24"/>
                <w:lang w:eastAsia="en-US"/>
              </w:rPr>
              <w:t>.</w:t>
            </w:r>
          </w:p>
        </w:tc>
        <w:tc>
          <w:tcPr>
            <w:tcW w:w="4901" w:type="dxa"/>
          </w:tcPr>
          <w:p w14:paraId="4BF3CFA8" w14:textId="77777777" w:rsidR="00C84CD4" w:rsidRDefault="003305C3" w:rsidP="00256029">
            <w:pPr>
              <w:rPr>
                <w:rFonts w:ascii="Times New Roman" w:eastAsia="Calibri" w:hAnsi="Times New Roman" w:cs="Times New Roman"/>
                <w:b/>
                <w:bCs/>
                <w:kern w:val="2"/>
                <w:sz w:val="24"/>
                <w:szCs w:val="24"/>
                <w:lang w:eastAsia="en-US"/>
              </w:rPr>
            </w:pPr>
            <w:r w:rsidRPr="003305C3">
              <w:rPr>
                <w:rFonts w:ascii="Times New Roman" w:eastAsia="Calibri" w:hAnsi="Times New Roman" w:cs="Times New Roman"/>
                <w:b/>
                <w:bCs/>
                <w:kern w:val="2"/>
                <w:sz w:val="24"/>
                <w:szCs w:val="24"/>
                <w:lang w:eastAsia="en-US"/>
              </w:rPr>
              <w:t>Terminis modulis</w:t>
            </w:r>
            <w:r>
              <w:rPr>
                <w:rFonts w:ascii="Times New Roman" w:eastAsia="Calibri" w:hAnsi="Times New Roman" w:cs="Times New Roman"/>
                <w:b/>
                <w:bCs/>
                <w:kern w:val="2"/>
                <w:sz w:val="24"/>
                <w:szCs w:val="24"/>
                <w:lang w:eastAsia="en-US"/>
              </w:rPr>
              <w:t>:</w:t>
            </w:r>
          </w:p>
          <w:p w14:paraId="78E7190C" w14:textId="77777777" w:rsidR="00AD5E18" w:rsidRPr="00AD5E18" w:rsidRDefault="00AD5E18" w:rsidP="00D444DE">
            <w:pPr>
              <w:numPr>
                <w:ilvl w:val="0"/>
                <w:numId w:val="5"/>
              </w:numPr>
              <w:spacing w:after="0" w:line="259" w:lineRule="auto"/>
              <w:rPr>
                <w:rFonts w:ascii="Times New Roman" w:eastAsiaTheme="minorHAnsi" w:hAnsi="Times New Roman" w:cs="Times New Roman"/>
                <w:sz w:val="24"/>
                <w:szCs w:val="24"/>
                <w:lang w:eastAsia="en-US"/>
                <w14:ligatures w14:val="standardContextual"/>
              </w:rPr>
            </w:pPr>
            <w:r w:rsidRPr="00AD5E18">
              <w:rPr>
                <w:rFonts w:ascii="Times New Roman" w:eastAsiaTheme="minorHAnsi" w:hAnsi="Times New Roman" w:cs="Times New Roman"/>
                <w:sz w:val="24"/>
                <w:szCs w:val="24"/>
                <w:lang w:eastAsia="en-US"/>
                <w14:ligatures w14:val="standardContextual"/>
              </w:rPr>
              <w:t xml:space="preserve">neaušinamas </w:t>
            </w:r>
            <w:proofErr w:type="spellStart"/>
            <w:r w:rsidRPr="00AD5E18">
              <w:rPr>
                <w:rFonts w:ascii="Times New Roman" w:eastAsiaTheme="minorHAnsi" w:hAnsi="Times New Roman" w:cs="Times New Roman"/>
                <w:sz w:val="24"/>
                <w:szCs w:val="24"/>
                <w:lang w:eastAsia="en-US"/>
                <w14:ligatures w14:val="standardContextual"/>
              </w:rPr>
              <w:t>mikrobolometras</w:t>
            </w:r>
            <w:proofErr w:type="spellEnd"/>
            <w:r w:rsidRPr="00AD5E18">
              <w:rPr>
                <w:rFonts w:ascii="Times New Roman" w:eastAsiaTheme="minorHAnsi" w:hAnsi="Times New Roman" w:cs="Times New Roman"/>
                <w:sz w:val="24"/>
                <w:szCs w:val="24"/>
                <w:lang w:eastAsia="en-US"/>
                <w14:ligatures w14:val="standardContextual"/>
              </w:rPr>
              <w:t xml:space="preserve"> arba lygiavertis; </w:t>
            </w:r>
          </w:p>
          <w:p w14:paraId="54B8DFC3" w14:textId="77777777" w:rsidR="00AD5E18" w:rsidRPr="00AD5E18" w:rsidRDefault="00AD5E18" w:rsidP="00D444DE">
            <w:pPr>
              <w:numPr>
                <w:ilvl w:val="0"/>
                <w:numId w:val="5"/>
              </w:numPr>
              <w:spacing w:after="0" w:line="259" w:lineRule="auto"/>
              <w:rPr>
                <w:rFonts w:ascii="Times New Roman" w:eastAsiaTheme="minorHAnsi" w:hAnsi="Times New Roman" w:cs="Times New Roman"/>
                <w:sz w:val="24"/>
                <w:szCs w:val="24"/>
                <w:lang w:eastAsia="en-US"/>
                <w14:ligatures w14:val="standardContextual"/>
              </w:rPr>
            </w:pPr>
            <w:r w:rsidRPr="00AD5E18">
              <w:rPr>
                <w:rFonts w:ascii="Times New Roman" w:eastAsiaTheme="minorHAnsi" w:hAnsi="Times New Roman" w:cs="Times New Roman"/>
                <w:sz w:val="24"/>
                <w:szCs w:val="24"/>
                <w:lang w:eastAsia="en-US"/>
                <w14:ligatures w14:val="standardContextual"/>
              </w:rPr>
              <w:t xml:space="preserve">raiška: ≥ 640 × 512 </w:t>
            </w:r>
            <w:proofErr w:type="spellStart"/>
            <w:r w:rsidRPr="00AD5E18">
              <w:rPr>
                <w:rFonts w:ascii="Times New Roman" w:eastAsiaTheme="minorHAnsi" w:hAnsi="Times New Roman" w:cs="Times New Roman"/>
                <w:sz w:val="24"/>
                <w:szCs w:val="24"/>
                <w:lang w:eastAsia="en-US"/>
                <w14:ligatures w14:val="standardContextual"/>
              </w:rPr>
              <w:t>px</w:t>
            </w:r>
            <w:proofErr w:type="spellEnd"/>
            <w:r w:rsidRPr="00AD5E18">
              <w:rPr>
                <w:rFonts w:ascii="Times New Roman" w:eastAsiaTheme="minorHAnsi" w:hAnsi="Times New Roman" w:cs="Times New Roman"/>
                <w:sz w:val="24"/>
                <w:szCs w:val="24"/>
                <w:lang w:eastAsia="en-US"/>
                <w14:ligatures w14:val="standardContextual"/>
              </w:rPr>
              <w:t xml:space="preserve">; </w:t>
            </w:r>
          </w:p>
          <w:p w14:paraId="536D262A" w14:textId="77777777" w:rsidR="00AD5E18" w:rsidRPr="00AD5E18" w:rsidRDefault="00AD5E18" w:rsidP="00D444DE">
            <w:pPr>
              <w:numPr>
                <w:ilvl w:val="0"/>
                <w:numId w:val="5"/>
              </w:numPr>
              <w:spacing w:after="0" w:line="259" w:lineRule="auto"/>
              <w:rPr>
                <w:rFonts w:ascii="Times New Roman" w:eastAsiaTheme="minorHAnsi" w:hAnsi="Times New Roman" w:cs="Times New Roman"/>
                <w:sz w:val="24"/>
                <w:szCs w:val="24"/>
                <w:lang w:eastAsia="en-US"/>
                <w14:ligatures w14:val="standardContextual"/>
              </w:rPr>
            </w:pPr>
            <w:r w:rsidRPr="00AD5E18">
              <w:rPr>
                <w:rFonts w:ascii="Times New Roman" w:eastAsiaTheme="minorHAnsi" w:hAnsi="Times New Roman" w:cs="Times New Roman"/>
                <w:sz w:val="24"/>
                <w:szCs w:val="24"/>
                <w:lang w:eastAsia="en-US"/>
                <w14:ligatures w14:val="standardContextual"/>
              </w:rPr>
              <w:t xml:space="preserve">NETD: ≤ 40 </w:t>
            </w:r>
            <w:proofErr w:type="spellStart"/>
            <w:r w:rsidRPr="00AD5E18">
              <w:rPr>
                <w:rFonts w:ascii="Times New Roman" w:eastAsiaTheme="minorHAnsi" w:hAnsi="Times New Roman" w:cs="Times New Roman"/>
                <w:sz w:val="24"/>
                <w:szCs w:val="24"/>
                <w:lang w:eastAsia="en-US"/>
                <w14:ligatures w14:val="standardContextual"/>
              </w:rPr>
              <w:t>mK</w:t>
            </w:r>
            <w:proofErr w:type="spellEnd"/>
            <w:r w:rsidRPr="00AD5E18">
              <w:rPr>
                <w:rFonts w:ascii="Times New Roman" w:eastAsiaTheme="minorHAnsi" w:hAnsi="Times New Roman" w:cs="Times New Roman"/>
                <w:sz w:val="24"/>
                <w:szCs w:val="24"/>
                <w:lang w:eastAsia="en-US"/>
                <w14:ligatures w14:val="standardContextual"/>
              </w:rPr>
              <w:t xml:space="preserve"> arba geresnis; </w:t>
            </w:r>
          </w:p>
          <w:p w14:paraId="1D5DE96F" w14:textId="77777777" w:rsidR="00AD5E18" w:rsidRPr="00AD5E18" w:rsidRDefault="00AD5E18" w:rsidP="00D444DE">
            <w:pPr>
              <w:numPr>
                <w:ilvl w:val="0"/>
                <w:numId w:val="5"/>
              </w:numPr>
              <w:spacing w:after="0" w:line="259" w:lineRule="auto"/>
              <w:rPr>
                <w:rFonts w:ascii="Times New Roman" w:eastAsiaTheme="minorHAnsi" w:hAnsi="Times New Roman" w:cs="Times New Roman"/>
                <w:sz w:val="24"/>
                <w:szCs w:val="24"/>
                <w:lang w:eastAsia="en-US"/>
                <w14:ligatures w14:val="standardContextual"/>
              </w:rPr>
            </w:pPr>
            <w:r w:rsidRPr="00AD5E18">
              <w:rPr>
                <w:rFonts w:ascii="Times New Roman" w:eastAsiaTheme="minorHAnsi" w:hAnsi="Times New Roman" w:cs="Times New Roman"/>
                <w:sz w:val="24"/>
                <w:szCs w:val="24"/>
                <w:lang w:eastAsia="en-US"/>
                <w14:ligatures w14:val="standardContextual"/>
              </w:rPr>
              <w:t xml:space="preserve">spektrinis diapazonas: apie 8–14 </w:t>
            </w:r>
            <w:proofErr w:type="spellStart"/>
            <w:r w:rsidRPr="00AD5E18">
              <w:rPr>
                <w:rFonts w:ascii="Times New Roman" w:eastAsiaTheme="minorHAnsi" w:hAnsi="Times New Roman" w:cs="Times New Roman"/>
                <w:sz w:val="24"/>
                <w:szCs w:val="24"/>
                <w:lang w:eastAsia="en-US"/>
                <w14:ligatures w14:val="standardContextual"/>
              </w:rPr>
              <w:t>μm</w:t>
            </w:r>
            <w:proofErr w:type="spellEnd"/>
            <w:r w:rsidRPr="00AD5E18">
              <w:rPr>
                <w:rFonts w:ascii="Times New Roman" w:eastAsiaTheme="minorHAnsi" w:hAnsi="Times New Roman" w:cs="Times New Roman"/>
                <w:sz w:val="24"/>
                <w:szCs w:val="24"/>
                <w:lang w:eastAsia="en-US"/>
                <w14:ligatures w14:val="standardContextual"/>
              </w:rPr>
              <w:t xml:space="preserve"> arba platesnis; </w:t>
            </w:r>
          </w:p>
          <w:p w14:paraId="7447D347" w14:textId="1EE761EA" w:rsidR="003305C3" w:rsidRPr="00001B72" w:rsidRDefault="00AD5E18" w:rsidP="00D444DE">
            <w:pPr>
              <w:numPr>
                <w:ilvl w:val="0"/>
                <w:numId w:val="5"/>
              </w:numPr>
              <w:spacing w:after="0" w:line="259" w:lineRule="auto"/>
              <w:rPr>
                <w:rFonts w:ascii="Times New Roman" w:eastAsiaTheme="minorHAnsi" w:hAnsi="Times New Roman" w:cs="Times New Roman"/>
                <w:sz w:val="24"/>
                <w:szCs w:val="24"/>
                <w:lang w:eastAsia="en-US"/>
                <w14:ligatures w14:val="standardContextual"/>
              </w:rPr>
            </w:pPr>
            <w:r w:rsidRPr="00AD5E18">
              <w:rPr>
                <w:rFonts w:ascii="Times New Roman" w:eastAsiaTheme="minorHAnsi" w:hAnsi="Times New Roman" w:cs="Times New Roman"/>
                <w:sz w:val="24"/>
                <w:szCs w:val="24"/>
                <w:lang w:eastAsia="en-US"/>
                <w14:ligatures w14:val="standardContextual"/>
              </w:rPr>
              <w:lastRenderedPageBreak/>
              <w:t xml:space="preserve">spalvų paletės: ne mažiau kaip 5. </w:t>
            </w:r>
          </w:p>
        </w:tc>
        <w:tc>
          <w:tcPr>
            <w:tcW w:w="3780" w:type="dxa"/>
          </w:tcPr>
          <w:p w14:paraId="02813CD7" w14:textId="77777777" w:rsidR="00C84CD4" w:rsidRPr="00160F03" w:rsidRDefault="00C84CD4" w:rsidP="00256029">
            <w:pPr>
              <w:rPr>
                <w:rFonts w:ascii="Times New Roman" w:eastAsia="Calibri" w:hAnsi="Times New Roman" w:cs="Times New Roman"/>
                <w:kern w:val="2"/>
                <w:sz w:val="24"/>
                <w:szCs w:val="24"/>
                <w:lang w:eastAsia="en-US"/>
              </w:rPr>
            </w:pPr>
          </w:p>
        </w:tc>
      </w:tr>
      <w:tr w:rsidR="00A67F3A" w:rsidRPr="00160F03" w14:paraId="7FC0FBDF" w14:textId="77777777" w:rsidTr="00483A85">
        <w:trPr>
          <w:trHeight w:val="2111"/>
        </w:trPr>
        <w:tc>
          <w:tcPr>
            <w:tcW w:w="764" w:type="dxa"/>
          </w:tcPr>
          <w:p w14:paraId="2264B586" w14:textId="4EB5F63E" w:rsidR="00160F03" w:rsidRPr="00160F03" w:rsidRDefault="001A2251" w:rsidP="00256029">
            <w:pPr>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2</w:t>
            </w:r>
            <w:r w:rsidR="00160F03" w:rsidRPr="00160F03">
              <w:rPr>
                <w:rFonts w:ascii="Times New Roman" w:eastAsia="Calibri" w:hAnsi="Times New Roman" w:cs="Times New Roman"/>
                <w:kern w:val="2"/>
                <w:sz w:val="24"/>
                <w:szCs w:val="24"/>
                <w:lang w:eastAsia="en-US"/>
              </w:rPr>
              <w:t>.</w:t>
            </w:r>
            <w:r w:rsidR="007055DE">
              <w:rPr>
                <w:rFonts w:ascii="Times New Roman" w:eastAsia="Calibri" w:hAnsi="Times New Roman" w:cs="Times New Roman"/>
                <w:kern w:val="2"/>
                <w:sz w:val="24"/>
                <w:szCs w:val="24"/>
                <w:lang w:eastAsia="en-US"/>
              </w:rPr>
              <w:t>3</w:t>
            </w:r>
            <w:r w:rsidR="00A45FBA">
              <w:rPr>
                <w:rFonts w:ascii="Times New Roman" w:eastAsia="Calibri" w:hAnsi="Times New Roman" w:cs="Times New Roman"/>
                <w:kern w:val="2"/>
                <w:sz w:val="24"/>
                <w:szCs w:val="24"/>
                <w:lang w:eastAsia="en-US"/>
              </w:rPr>
              <w:t>.</w:t>
            </w:r>
          </w:p>
        </w:tc>
        <w:tc>
          <w:tcPr>
            <w:tcW w:w="4901" w:type="dxa"/>
          </w:tcPr>
          <w:p w14:paraId="4F49BD1C" w14:textId="77777777" w:rsidR="00385177" w:rsidRPr="00385177" w:rsidRDefault="00385177" w:rsidP="00385177">
            <w:pPr>
              <w:spacing w:line="259" w:lineRule="auto"/>
              <w:rPr>
                <w:rFonts w:ascii="Times New Roman" w:eastAsiaTheme="minorHAnsi" w:hAnsi="Times New Roman" w:cs="Times New Roman"/>
                <w:b/>
                <w:bCs/>
                <w:sz w:val="24"/>
                <w:szCs w:val="24"/>
                <w:lang w:eastAsia="en-US"/>
                <w14:ligatures w14:val="standardContextual"/>
              </w:rPr>
            </w:pPr>
            <w:r w:rsidRPr="00385177">
              <w:rPr>
                <w:rFonts w:ascii="Times New Roman" w:eastAsiaTheme="minorHAnsi" w:hAnsi="Times New Roman" w:cs="Times New Roman"/>
                <w:b/>
                <w:bCs/>
                <w:sz w:val="24"/>
                <w:szCs w:val="24"/>
                <w:lang w:eastAsia="en-US"/>
                <w14:ligatures w14:val="standardContextual"/>
              </w:rPr>
              <w:t>Objektyvas</w:t>
            </w:r>
          </w:p>
          <w:p w14:paraId="5AE8B2E9" w14:textId="77777777" w:rsidR="00385177" w:rsidRPr="00385177" w:rsidRDefault="00385177" w:rsidP="00D444DE">
            <w:pPr>
              <w:numPr>
                <w:ilvl w:val="0"/>
                <w:numId w:val="6"/>
              </w:numPr>
              <w:spacing w:after="0" w:line="259" w:lineRule="auto"/>
              <w:rPr>
                <w:rFonts w:ascii="Times New Roman" w:eastAsiaTheme="minorHAnsi" w:hAnsi="Times New Roman" w:cs="Times New Roman"/>
                <w:sz w:val="24"/>
                <w:szCs w:val="24"/>
                <w:lang w:eastAsia="en-US"/>
                <w14:ligatures w14:val="standardContextual"/>
              </w:rPr>
            </w:pPr>
            <w:r w:rsidRPr="00385177">
              <w:rPr>
                <w:rFonts w:ascii="Times New Roman" w:eastAsiaTheme="minorHAnsi" w:hAnsi="Times New Roman" w:cs="Times New Roman"/>
                <w:sz w:val="24"/>
                <w:szCs w:val="24"/>
                <w:lang w:eastAsia="en-US"/>
                <w14:ligatures w14:val="standardContextual"/>
              </w:rPr>
              <w:t xml:space="preserve">tipas: fiksuotas arba lygiavertis; </w:t>
            </w:r>
          </w:p>
          <w:p w14:paraId="2C248962" w14:textId="4CF47733" w:rsidR="00385177" w:rsidRPr="00843E60" w:rsidRDefault="00385177" w:rsidP="00D444DE">
            <w:pPr>
              <w:numPr>
                <w:ilvl w:val="0"/>
                <w:numId w:val="6"/>
              </w:numPr>
              <w:spacing w:after="0" w:line="259" w:lineRule="auto"/>
              <w:rPr>
                <w:rFonts w:ascii="Times New Roman" w:eastAsiaTheme="minorHAnsi" w:hAnsi="Times New Roman" w:cs="Times New Roman"/>
                <w:sz w:val="24"/>
                <w:szCs w:val="24"/>
                <w:lang w:eastAsia="en-US"/>
                <w14:ligatures w14:val="standardContextual"/>
              </w:rPr>
            </w:pPr>
            <w:r w:rsidRPr="00843E60">
              <w:rPr>
                <w:rFonts w:ascii="Times New Roman" w:eastAsiaTheme="minorHAnsi" w:hAnsi="Times New Roman" w:cs="Times New Roman"/>
                <w:sz w:val="24"/>
                <w:szCs w:val="24"/>
                <w:lang w:eastAsia="en-US"/>
                <w14:ligatures w14:val="standardContextual"/>
              </w:rPr>
              <w:t xml:space="preserve">židinio nuotolis: apie 25 mm </w:t>
            </w:r>
            <w:r w:rsidR="00BE6EB3" w:rsidRPr="00BE6EB3">
              <w:rPr>
                <w:rFonts w:ascii="Times New Roman" w:eastAsiaTheme="minorHAnsi" w:hAnsi="Times New Roman" w:cs="Times New Roman"/>
                <w:sz w:val="24"/>
                <w:szCs w:val="24"/>
                <w:lang w:eastAsia="en-US"/>
                <w14:ligatures w14:val="standardContextual"/>
              </w:rPr>
              <w:t>(+- 5 mm</w:t>
            </w:r>
            <w:r w:rsidRPr="00843E60">
              <w:rPr>
                <w:rFonts w:ascii="Times New Roman" w:eastAsiaTheme="minorHAnsi" w:hAnsi="Times New Roman" w:cs="Times New Roman"/>
                <w:sz w:val="24"/>
                <w:szCs w:val="24"/>
                <w:lang w:eastAsia="en-US"/>
                <w14:ligatures w14:val="standardContextual"/>
              </w:rPr>
              <w:t xml:space="preserve">); </w:t>
            </w:r>
          </w:p>
          <w:p w14:paraId="10B74E4B" w14:textId="77777777" w:rsidR="00385177" w:rsidRPr="00385177" w:rsidRDefault="00385177" w:rsidP="00D444DE">
            <w:pPr>
              <w:numPr>
                <w:ilvl w:val="0"/>
                <w:numId w:val="6"/>
              </w:numPr>
              <w:spacing w:after="0" w:line="259" w:lineRule="auto"/>
              <w:rPr>
                <w:rFonts w:ascii="Times New Roman" w:eastAsiaTheme="minorHAnsi" w:hAnsi="Times New Roman" w:cs="Times New Roman"/>
                <w:sz w:val="24"/>
                <w:szCs w:val="24"/>
                <w:lang w:eastAsia="en-US"/>
                <w14:ligatures w14:val="standardContextual"/>
              </w:rPr>
            </w:pPr>
            <w:r w:rsidRPr="00385177">
              <w:rPr>
                <w:rFonts w:ascii="Times New Roman" w:eastAsiaTheme="minorHAnsi" w:hAnsi="Times New Roman" w:cs="Times New Roman"/>
                <w:sz w:val="24"/>
                <w:szCs w:val="24"/>
                <w:lang w:eastAsia="en-US"/>
                <w14:ligatures w14:val="standardContextual"/>
              </w:rPr>
              <w:t xml:space="preserve">matymo kampas: tinkamas transporto priemonių stebėjimui; </w:t>
            </w:r>
          </w:p>
          <w:p w14:paraId="0C94A6E8" w14:textId="54B7A48C" w:rsidR="00160F03" w:rsidRPr="00385177" w:rsidRDefault="00385177" w:rsidP="00D444DE">
            <w:pPr>
              <w:numPr>
                <w:ilvl w:val="0"/>
                <w:numId w:val="6"/>
              </w:numPr>
              <w:spacing w:after="0" w:line="259" w:lineRule="auto"/>
              <w:rPr>
                <w:rFonts w:ascii="Times New Roman" w:eastAsiaTheme="minorHAnsi" w:hAnsi="Times New Roman" w:cs="Times New Roman"/>
                <w:sz w:val="24"/>
                <w:szCs w:val="24"/>
                <w:lang w:eastAsia="en-US"/>
                <w14:ligatures w14:val="standardContextual"/>
              </w:rPr>
            </w:pPr>
            <w:r w:rsidRPr="00385177">
              <w:rPr>
                <w:rFonts w:ascii="Times New Roman" w:eastAsiaTheme="minorHAnsi" w:hAnsi="Times New Roman" w:cs="Times New Roman"/>
                <w:sz w:val="24"/>
                <w:szCs w:val="24"/>
                <w:lang w:eastAsia="en-US"/>
                <w14:ligatures w14:val="standardContextual"/>
              </w:rPr>
              <w:t xml:space="preserve">diafragma: F1.0 arba geresnė. </w:t>
            </w:r>
          </w:p>
        </w:tc>
        <w:tc>
          <w:tcPr>
            <w:tcW w:w="3780" w:type="dxa"/>
          </w:tcPr>
          <w:p w14:paraId="3DD3C1DC" w14:textId="77777777" w:rsidR="00160F03" w:rsidRPr="00160F03" w:rsidRDefault="00160F03" w:rsidP="00256029">
            <w:pPr>
              <w:rPr>
                <w:rFonts w:ascii="Times New Roman" w:eastAsia="Calibri" w:hAnsi="Times New Roman" w:cs="Times New Roman"/>
                <w:kern w:val="2"/>
                <w:sz w:val="24"/>
                <w:szCs w:val="24"/>
                <w:lang w:eastAsia="en-US"/>
              </w:rPr>
            </w:pPr>
          </w:p>
        </w:tc>
      </w:tr>
      <w:tr w:rsidR="00A67F3A" w:rsidRPr="00160F03" w14:paraId="2B083184" w14:textId="77777777" w:rsidTr="00483A85">
        <w:trPr>
          <w:trHeight w:val="2126"/>
        </w:trPr>
        <w:tc>
          <w:tcPr>
            <w:tcW w:w="764" w:type="dxa"/>
          </w:tcPr>
          <w:p w14:paraId="1F0E405D" w14:textId="672290AA" w:rsidR="00160F03" w:rsidRPr="00160F03" w:rsidRDefault="00160F03" w:rsidP="00256029">
            <w:pPr>
              <w:rPr>
                <w:rFonts w:ascii="Times New Roman" w:eastAsia="Calibri" w:hAnsi="Times New Roman" w:cs="Times New Roman"/>
                <w:kern w:val="2"/>
                <w:sz w:val="24"/>
                <w:szCs w:val="24"/>
                <w:lang w:eastAsia="en-US"/>
              </w:rPr>
            </w:pPr>
            <w:r w:rsidRPr="00160F03">
              <w:rPr>
                <w:rFonts w:ascii="Times New Roman" w:eastAsia="Calibri" w:hAnsi="Times New Roman" w:cs="Times New Roman"/>
                <w:kern w:val="2"/>
                <w:sz w:val="24"/>
                <w:szCs w:val="24"/>
                <w:lang w:eastAsia="en-US"/>
              </w:rPr>
              <w:t>2.</w:t>
            </w:r>
            <w:r w:rsidR="007055DE">
              <w:rPr>
                <w:rFonts w:ascii="Times New Roman" w:eastAsia="Calibri" w:hAnsi="Times New Roman" w:cs="Times New Roman"/>
                <w:kern w:val="2"/>
                <w:sz w:val="24"/>
                <w:szCs w:val="24"/>
                <w:lang w:eastAsia="en-US"/>
              </w:rPr>
              <w:t>4</w:t>
            </w:r>
            <w:r w:rsidR="00385177">
              <w:rPr>
                <w:rFonts w:ascii="Times New Roman" w:eastAsia="Calibri" w:hAnsi="Times New Roman" w:cs="Times New Roman"/>
                <w:kern w:val="2"/>
                <w:sz w:val="24"/>
                <w:szCs w:val="24"/>
                <w:lang w:eastAsia="en-US"/>
              </w:rPr>
              <w:t>.</w:t>
            </w:r>
          </w:p>
        </w:tc>
        <w:tc>
          <w:tcPr>
            <w:tcW w:w="4901" w:type="dxa"/>
          </w:tcPr>
          <w:p w14:paraId="39E30D48" w14:textId="77777777" w:rsidR="00D87672" w:rsidRPr="00D87672" w:rsidRDefault="00D87672" w:rsidP="00D87672">
            <w:pPr>
              <w:spacing w:line="259" w:lineRule="auto"/>
              <w:rPr>
                <w:rFonts w:ascii="Times New Roman" w:eastAsiaTheme="minorHAnsi" w:hAnsi="Times New Roman" w:cs="Times New Roman"/>
                <w:b/>
                <w:bCs/>
                <w:sz w:val="24"/>
                <w:szCs w:val="24"/>
                <w:lang w:eastAsia="en-US"/>
                <w14:ligatures w14:val="standardContextual"/>
              </w:rPr>
            </w:pPr>
            <w:r w:rsidRPr="00D87672">
              <w:rPr>
                <w:rFonts w:ascii="Times New Roman" w:eastAsiaTheme="minorHAnsi" w:hAnsi="Times New Roman" w:cs="Times New Roman"/>
                <w:b/>
                <w:bCs/>
                <w:sz w:val="24"/>
                <w:szCs w:val="24"/>
                <w:lang w:eastAsia="en-US"/>
                <w14:ligatures w14:val="standardContextual"/>
              </w:rPr>
              <w:t>Optinis modulis</w:t>
            </w:r>
          </w:p>
          <w:p w14:paraId="56815C18" w14:textId="77777777" w:rsidR="00D87672" w:rsidRPr="00D87672" w:rsidRDefault="00D87672" w:rsidP="00D80C06">
            <w:pPr>
              <w:numPr>
                <w:ilvl w:val="0"/>
                <w:numId w:val="7"/>
              </w:numPr>
              <w:spacing w:after="0" w:line="259" w:lineRule="auto"/>
              <w:rPr>
                <w:rFonts w:ascii="Times New Roman" w:eastAsiaTheme="minorHAnsi" w:hAnsi="Times New Roman" w:cs="Times New Roman"/>
                <w:sz w:val="24"/>
                <w:szCs w:val="24"/>
                <w:lang w:eastAsia="en-US"/>
                <w14:ligatures w14:val="standardContextual"/>
              </w:rPr>
            </w:pPr>
            <w:r w:rsidRPr="00D87672">
              <w:rPr>
                <w:rFonts w:ascii="Times New Roman" w:eastAsiaTheme="minorHAnsi" w:hAnsi="Times New Roman" w:cs="Times New Roman"/>
                <w:sz w:val="24"/>
                <w:szCs w:val="24"/>
                <w:lang w:eastAsia="en-US"/>
                <w14:ligatures w14:val="standardContextual"/>
              </w:rPr>
              <w:t xml:space="preserve">raiška: ne mažesnė kaip </w:t>
            </w:r>
            <w:proofErr w:type="spellStart"/>
            <w:r w:rsidRPr="00D87672">
              <w:rPr>
                <w:rFonts w:ascii="Times New Roman" w:eastAsiaTheme="minorHAnsi" w:hAnsi="Times New Roman" w:cs="Times New Roman"/>
                <w:sz w:val="24"/>
                <w:szCs w:val="24"/>
                <w:lang w:eastAsia="en-US"/>
                <w14:ligatures w14:val="standardContextual"/>
              </w:rPr>
              <w:t>Full</w:t>
            </w:r>
            <w:proofErr w:type="spellEnd"/>
            <w:r w:rsidRPr="00D87672">
              <w:rPr>
                <w:rFonts w:ascii="Times New Roman" w:eastAsiaTheme="minorHAnsi" w:hAnsi="Times New Roman" w:cs="Times New Roman"/>
                <w:sz w:val="24"/>
                <w:szCs w:val="24"/>
                <w:lang w:eastAsia="en-US"/>
                <w14:ligatures w14:val="standardContextual"/>
              </w:rPr>
              <w:t xml:space="preserve"> HD; </w:t>
            </w:r>
          </w:p>
          <w:p w14:paraId="3BB6F5DC" w14:textId="77777777" w:rsidR="00D87672" w:rsidRPr="00D87672" w:rsidRDefault="00D87672" w:rsidP="00D80C06">
            <w:pPr>
              <w:numPr>
                <w:ilvl w:val="0"/>
                <w:numId w:val="7"/>
              </w:numPr>
              <w:spacing w:after="0" w:line="259" w:lineRule="auto"/>
              <w:rPr>
                <w:rFonts w:ascii="Times New Roman" w:eastAsiaTheme="minorHAnsi" w:hAnsi="Times New Roman" w:cs="Times New Roman"/>
                <w:sz w:val="24"/>
                <w:szCs w:val="24"/>
                <w:lang w:eastAsia="en-US"/>
                <w14:ligatures w14:val="standardContextual"/>
              </w:rPr>
            </w:pPr>
            <w:r w:rsidRPr="00D87672">
              <w:rPr>
                <w:rFonts w:ascii="Times New Roman" w:eastAsiaTheme="minorHAnsi" w:hAnsi="Times New Roman" w:cs="Times New Roman"/>
                <w:sz w:val="24"/>
                <w:szCs w:val="24"/>
                <w:lang w:eastAsia="en-US"/>
                <w14:ligatures w14:val="standardContextual"/>
              </w:rPr>
              <w:t xml:space="preserve">optinis priartinimas: ≥ 30x arba lygiavertis; </w:t>
            </w:r>
          </w:p>
          <w:p w14:paraId="7502DD66" w14:textId="77777777" w:rsidR="00D87672" w:rsidRPr="00D87672" w:rsidRDefault="00D87672" w:rsidP="00D80C06">
            <w:pPr>
              <w:numPr>
                <w:ilvl w:val="0"/>
                <w:numId w:val="7"/>
              </w:numPr>
              <w:spacing w:after="0" w:line="259" w:lineRule="auto"/>
              <w:rPr>
                <w:rFonts w:ascii="Times New Roman" w:eastAsiaTheme="minorHAnsi" w:hAnsi="Times New Roman" w:cs="Times New Roman"/>
                <w:sz w:val="24"/>
                <w:szCs w:val="24"/>
                <w:lang w:eastAsia="en-US"/>
                <w14:ligatures w14:val="standardContextual"/>
              </w:rPr>
            </w:pPr>
            <w:r w:rsidRPr="00D87672">
              <w:rPr>
                <w:rFonts w:ascii="Times New Roman" w:eastAsiaTheme="minorHAnsi" w:hAnsi="Times New Roman" w:cs="Times New Roman"/>
                <w:sz w:val="24"/>
                <w:szCs w:val="24"/>
                <w:lang w:eastAsia="en-US"/>
                <w14:ligatures w14:val="standardContextual"/>
              </w:rPr>
              <w:t xml:space="preserve">veikimas prasto apšvietimo sąlygomis; </w:t>
            </w:r>
          </w:p>
          <w:p w14:paraId="130F68DB" w14:textId="32462755" w:rsidR="00160F03" w:rsidRPr="00D87672" w:rsidRDefault="00D87672" w:rsidP="00D80C06">
            <w:pPr>
              <w:numPr>
                <w:ilvl w:val="0"/>
                <w:numId w:val="7"/>
              </w:numPr>
              <w:spacing w:after="0" w:line="259" w:lineRule="auto"/>
              <w:rPr>
                <w:rFonts w:ascii="Times New Roman" w:eastAsiaTheme="minorHAnsi" w:hAnsi="Times New Roman" w:cs="Times New Roman"/>
                <w:sz w:val="24"/>
                <w:szCs w:val="24"/>
                <w:lang w:eastAsia="en-US"/>
                <w14:ligatures w14:val="standardContextual"/>
              </w:rPr>
            </w:pPr>
            <w:r w:rsidRPr="00D87672">
              <w:rPr>
                <w:rFonts w:ascii="Times New Roman" w:eastAsiaTheme="minorHAnsi" w:hAnsi="Times New Roman" w:cs="Times New Roman"/>
                <w:sz w:val="24"/>
                <w:szCs w:val="24"/>
                <w:lang w:eastAsia="en-US"/>
                <w14:ligatures w14:val="standardContextual"/>
              </w:rPr>
              <w:t xml:space="preserve">dienos/nakties režimas. </w:t>
            </w:r>
          </w:p>
        </w:tc>
        <w:tc>
          <w:tcPr>
            <w:tcW w:w="3780" w:type="dxa"/>
          </w:tcPr>
          <w:p w14:paraId="51364BD6" w14:textId="77777777" w:rsidR="00160F03" w:rsidRPr="00160F03" w:rsidRDefault="00160F03" w:rsidP="00256029">
            <w:pPr>
              <w:rPr>
                <w:rFonts w:ascii="Times New Roman" w:eastAsia="Calibri" w:hAnsi="Times New Roman" w:cs="Times New Roman"/>
                <w:kern w:val="2"/>
                <w:sz w:val="24"/>
                <w:szCs w:val="24"/>
                <w:lang w:eastAsia="en-US"/>
              </w:rPr>
            </w:pPr>
          </w:p>
        </w:tc>
      </w:tr>
      <w:tr w:rsidR="00A67F3A" w:rsidRPr="00160F03" w14:paraId="4704FF13" w14:textId="77777777" w:rsidTr="00483A85">
        <w:trPr>
          <w:trHeight w:val="1816"/>
        </w:trPr>
        <w:tc>
          <w:tcPr>
            <w:tcW w:w="764" w:type="dxa"/>
          </w:tcPr>
          <w:p w14:paraId="74604BDF" w14:textId="1A500E2A" w:rsidR="00160F03" w:rsidRPr="00160F03" w:rsidRDefault="00160F03" w:rsidP="00256029">
            <w:pPr>
              <w:rPr>
                <w:rFonts w:ascii="Times New Roman" w:eastAsia="Calibri" w:hAnsi="Times New Roman" w:cs="Times New Roman"/>
                <w:kern w:val="2"/>
                <w:sz w:val="24"/>
                <w:szCs w:val="24"/>
                <w:lang w:eastAsia="en-US"/>
              </w:rPr>
            </w:pPr>
            <w:r w:rsidRPr="00160F03">
              <w:rPr>
                <w:rFonts w:ascii="Times New Roman" w:eastAsia="Calibri" w:hAnsi="Times New Roman" w:cs="Times New Roman"/>
                <w:kern w:val="2"/>
                <w:sz w:val="24"/>
                <w:szCs w:val="24"/>
                <w:lang w:eastAsia="en-US"/>
              </w:rPr>
              <w:t>2.</w:t>
            </w:r>
            <w:r w:rsidR="007055DE">
              <w:rPr>
                <w:rFonts w:ascii="Times New Roman" w:eastAsia="Calibri" w:hAnsi="Times New Roman" w:cs="Times New Roman"/>
                <w:kern w:val="2"/>
                <w:sz w:val="24"/>
                <w:szCs w:val="24"/>
                <w:lang w:eastAsia="en-US"/>
              </w:rPr>
              <w:t>5</w:t>
            </w:r>
            <w:r w:rsidR="00D87672">
              <w:rPr>
                <w:rFonts w:ascii="Times New Roman" w:eastAsia="Calibri" w:hAnsi="Times New Roman" w:cs="Times New Roman"/>
                <w:kern w:val="2"/>
                <w:sz w:val="24"/>
                <w:szCs w:val="24"/>
                <w:lang w:eastAsia="en-US"/>
              </w:rPr>
              <w:t>.</w:t>
            </w:r>
          </w:p>
        </w:tc>
        <w:tc>
          <w:tcPr>
            <w:tcW w:w="4901" w:type="dxa"/>
          </w:tcPr>
          <w:p w14:paraId="2811C83C" w14:textId="77777777" w:rsidR="003821E6" w:rsidRPr="003821E6" w:rsidRDefault="003821E6" w:rsidP="003821E6">
            <w:pPr>
              <w:spacing w:line="259" w:lineRule="auto"/>
              <w:rPr>
                <w:rFonts w:ascii="Times New Roman" w:eastAsiaTheme="minorHAnsi" w:hAnsi="Times New Roman" w:cs="Times New Roman"/>
                <w:b/>
                <w:bCs/>
                <w:sz w:val="24"/>
                <w:szCs w:val="24"/>
                <w:lang w:eastAsia="en-US"/>
                <w14:ligatures w14:val="standardContextual"/>
              </w:rPr>
            </w:pPr>
            <w:r w:rsidRPr="003821E6">
              <w:rPr>
                <w:rFonts w:ascii="Times New Roman" w:eastAsiaTheme="minorHAnsi" w:hAnsi="Times New Roman" w:cs="Times New Roman"/>
                <w:b/>
                <w:bCs/>
                <w:sz w:val="24"/>
                <w:szCs w:val="24"/>
                <w:lang w:eastAsia="en-US"/>
                <w14:ligatures w14:val="standardContextual"/>
              </w:rPr>
              <w:t>Vaizdo parametrai</w:t>
            </w:r>
          </w:p>
          <w:p w14:paraId="4D3B7BE4" w14:textId="77777777" w:rsidR="003821E6" w:rsidRPr="003821E6" w:rsidRDefault="003821E6" w:rsidP="00483A85">
            <w:pPr>
              <w:numPr>
                <w:ilvl w:val="0"/>
                <w:numId w:val="8"/>
              </w:numPr>
              <w:spacing w:after="0" w:line="259" w:lineRule="auto"/>
              <w:rPr>
                <w:rFonts w:ascii="Times New Roman" w:eastAsiaTheme="minorHAnsi" w:hAnsi="Times New Roman" w:cs="Times New Roman"/>
                <w:sz w:val="24"/>
                <w:szCs w:val="24"/>
                <w:lang w:eastAsia="en-US"/>
                <w14:ligatures w14:val="standardContextual"/>
              </w:rPr>
            </w:pPr>
            <w:r w:rsidRPr="003821E6">
              <w:rPr>
                <w:rFonts w:ascii="Times New Roman" w:eastAsiaTheme="minorHAnsi" w:hAnsi="Times New Roman" w:cs="Times New Roman"/>
                <w:sz w:val="24"/>
                <w:szCs w:val="24"/>
                <w:lang w:eastAsia="en-US"/>
                <w14:ligatures w14:val="standardContextual"/>
              </w:rPr>
              <w:t xml:space="preserve">kadrų dažnis: iki 25/30 </w:t>
            </w:r>
            <w:proofErr w:type="spellStart"/>
            <w:r w:rsidRPr="003821E6">
              <w:rPr>
                <w:rFonts w:ascii="Times New Roman" w:eastAsiaTheme="minorHAnsi" w:hAnsi="Times New Roman" w:cs="Times New Roman"/>
                <w:sz w:val="24"/>
                <w:szCs w:val="24"/>
                <w:lang w:eastAsia="en-US"/>
                <w14:ligatures w14:val="standardContextual"/>
              </w:rPr>
              <w:t>fps</w:t>
            </w:r>
            <w:proofErr w:type="spellEnd"/>
            <w:r w:rsidRPr="003821E6">
              <w:rPr>
                <w:rFonts w:ascii="Times New Roman" w:eastAsiaTheme="minorHAnsi" w:hAnsi="Times New Roman" w:cs="Times New Roman"/>
                <w:sz w:val="24"/>
                <w:szCs w:val="24"/>
                <w:lang w:eastAsia="en-US"/>
                <w14:ligatures w14:val="standardContextual"/>
              </w:rPr>
              <w:t xml:space="preserve">; </w:t>
            </w:r>
          </w:p>
          <w:p w14:paraId="7E0CA859" w14:textId="77777777" w:rsidR="003821E6" w:rsidRPr="003821E6" w:rsidRDefault="003821E6" w:rsidP="00483A85">
            <w:pPr>
              <w:numPr>
                <w:ilvl w:val="0"/>
                <w:numId w:val="8"/>
              </w:numPr>
              <w:spacing w:after="0" w:line="259" w:lineRule="auto"/>
              <w:rPr>
                <w:rFonts w:ascii="Times New Roman" w:eastAsiaTheme="minorHAnsi" w:hAnsi="Times New Roman" w:cs="Times New Roman"/>
                <w:sz w:val="24"/>
                <w:szCs w:val="24"/>
                <w:lang w:eastAsia="en-US"/>
                <w14:ligatures w14:val="standardContextual"/>
              </w:rPr>
            </w:pPr>
            <w:r w:rsidRPr="003821E6">
              <w:rPr>
                <w:rFonts w:ascii="Times New Roman" w:eastAsiaTheme="minorHAnsi" w:hAnsi="Times New Roman" w:cs="Times New Roman"/>
                <w:sz w:val="24"/>
                <w:szCs w:val="24"/>
                <w:lang w:eastAsia="en-US"/>
                <w14:ligatures w14:val="standardContextual"/>
              </w:rPr>
              <w:t xml:space="preserve">palaikomi modernūs </w:t>
            </w:r>
            <w:proofErr w:type="spellStart"/>
            <w:r w:rsidRPr="003821E6">
              <w:rPr>
                <w:rFonts w:ascii="Times New Roman" w:eastAsiaTheme="minorHAnsi" w:hAnsi="Times New Roman" w:cs="Times New Roman"/>
                <w:sz w:val="24"/>
                <w:szCs w:val="24"/>
                <w:lang w:eastAsia="en-US"/>
                <w14:ligatures w14:val="standardContextual"/>
              </w:rPr>
              <w:t>kodekai</w:t>
            </w:r>
            <w:proofErr w:type="spellEnd"/>
            <w:r w:rsidRPr="003821E6">
              <w:rPr>
                <w:rFonts w:ascii="Times New Roman" w:eastAsiaTheme="minorHAnsi" w:hAnsi="Times New Roman" w:cs="Times New Roman"/>
                <w:sz w:val="24"/>
                <w:szCs w:val="24"/>
                <w:lang w:eastAsia="en-US"/>
                <w14:ligatures w14:val="standardContextual"/>
              </w:rPr>
              <w:t xml:space="preserve"> (H.264, H.265 arba lygiaverčiai); </w:t>
            </w:r>
          </w:p>
          <w:p w14:paraId="2D4BAFAF" w14:textId="2D691F2E" w:rsidR="00160F03" w:rsidRPr="003821E6" w:rsidRDefault="003821E6" w:rsidP="00483A85">
            <w:pPr>
              <w:numPr>
                <w:ilvl w:val="0"/>
                <w:numId w:val="8"/>
              </w:numPr>
              <w:spacing w:after="0" w:line="259" w:lineRule="auto"/>
              <w:rPr>
                <w:rFonts w:ascii="Times New Roman" w:eastAsiaTheme="minorHAnsi" w:hAnsi="Times New Roman" w:cs="Times New Roman"/>
                <w:sz w:val="24"/>
                <w:szCs w:val="24"/>
                <w:lang w:eastAsia="en-US"/>
                <w14:ligatures w14:val="standardContextual"/>
              </w:rPr>
            </w:pPr>
            <w:r w:rsidRPr="003821E6">
              <w:rPr>
                <w:rFonts w:ascii="Times New Roman" w:eastAsiaTheme="minorHAnsi" w:hAnsi="Times New Roman" w:cs="Times New Roman"/>
                <w:sz w:val="24"/>
                <w:szCs w:val="24"/>
                <w:lang w:eastAsia="en-US"/>
                <w14:ligatures w14:val="standardContextual"/>
              </w:rPr>
              <w:t xml:space="preserve">keli vaizdo srautai. </w:t>
            </w:r>
          </w:p>
        </w:tc>
        <w:tc>
          <w:tcPr>
            <w:tcW w:w="3780" w:type="dxa"/>
          </w:tcPr>
          <w:p w14:paraId="4B9FA836" w14:textId="77777777" w:rsidR="00160F03" w:rsidRPr="00160F03" w:rsidRDefault="00160F03" w:rsidP="00256029">
            <w:pPr>
              <w:rPr>
                <w:rFonts w:ascii="Times New Roman" w:eastAsia="Calibri" w:hAnsi="Times New Roman" w:cs="Times New Roman"/>
                <w:kern w:val="2"/>
                <w:sz w:val="24"/>
                <w:szCs w:val="24"/>
                <w:lang w:eastAsia="en-US"/>
              </w:rPr>
            </w:pPr>
          </w:p>
        </w:tc>
      </w:tr>
      <w:tr w:rsidR="00A67F3A" w:rsidRPr="00160F03" w14:paraId="6E0122F7" w14:textId="77777777" w:rsidTr="00F1464E">
        <w:trPr>
          <w:trHeight w:val="3132"/>
        </w:trPr>
        <w:tc>
          <w:tcPr>
            <w:tcW w:w="764" w:type="dxa"/>
          </w:tcPr>
          <w:p w14:paraId="25BA657A" w14:textId="7BE81471" w:rsidR="00160F03" w:rsidRPr="00160F03" w:rsidRDefault="00160F03" w:rsidP="00256029">
            <w:pPr>
              <w:rPr>
                <w:rFonts w:ascii="Times New Roman" w:eastAsia="Calibri" w:hAnsi="Times New Roman" w:cs="Times New Roman"/>
                <w:kern w:val="2"/>
                <w:sz w:val="24"/>
                <w:szCs w:val="24"/>
                <w:lang w:eastAsia="en-US"/>
              </w:rPr>
            </w:pPr>
            <w:r w:rsidRPr="00160F03">
              <w:rPr>
                <w:rFonts w:ascii="Times New Roman" w:eastAsia="Calibri" w:hAnsi="Times New Roman" w:cs="Times New Roman"/>
                <w:kern w:val="2"/>
                <w:sz w:val="24"/>
                <w:szCs w:val="24"/>
                <w:lang w:eastAsia="en-US"/>
              </w:rPr>
              <w:t>2.</w:t>
            </w:r>
            <w:r w:rsidR="007055DE">
              <w:rPr>
                <w:rFonts w:ascii="Times New Roman" w:eastAsia="Calibri" w:hAnsi="Times New Roman" w:cs="Times New Roman"/>
                <w:kern w:val="2"/>
                <w:sz w:val="24"/>
                <w:szCs w:val="24"/>
                <w:lang w:eastAsia="en-US"/>
              </w:rPr>
              <w:t>6</w:t>
            </w:r>
            <w:r w:rsidR="003821E6">
              <w:rPr>
                <w:rFonts w:ascii="Times New Roman" w:eastAsia="Calibri" w:hAnsi="Times New Roman" w:cs="Times New Roman"/>
                <w:kern w:val="2"/>
                <w:sz w:val="24"/>
                <w:szCs w:val="24"/>
                <w:lang w:eastAsia="en-US"/>
              </w:rPr>
              <w:t>.</w:t>
            </w:r>
          </w:p>
        </w:tc>
        <w:tc>
          <w:tcPr>
            <w:tcW w:w="4901" w:type="dxa"/>
          </w:tcPr>
          <w:p w14:paraId="03709DA4" w14:textId="77777777" w:rsidR="00AB2130" w:rsidRPr="00AB2130" w:rsidRDefault="00AB2130" w:rsidP="00AB2130">
            <w:pPr>
              <w:spacing w:line="259" w:lineRule="auto"/>
              <w:rPr>
                <w:rFonts w:ascii="Times New Roman" w:eastAsiaTheme="minorHAnsi" w:hAnsi="Times New Roman" w:cs="Times New Roman"/>
                <w:b/>
                <w:bCs/>
                <w:sz w:val="24"/>
                <w:szCs w:val="24"/>
                <w:lang w:eastAsia="en-US"/>
                <w14:ligatures w14:val="standardContextual"/>
              </w:rPr>
            </w:pPr>
            <w:r w:rsidRPr="00AB2130">
              <w:rPr>
                <w:rFonts w:ascii="Times New Roman" w:eastAsiaTheme="minorHAnsi" w:hAnsi="Times New Roman" w:cs="Times New Roman"/>
                <w:b/>
                <w:bCs/>
                <w:sz w:val="24"/>
                <w:szCs w:val="24"/>
                <w:lang w:eastAsia="en-US"/>
                <w14:ligatures w14:val="standardContextual"/>
              </w:rPr>
              <w:t>Temperatūros matavimas</w:t>
            </w:r>
          </w:p>
          <w:p w14:paraId="125C5274" w14:textId="77777777" w:rsidR="00AB2130" w:rsidRPr="00AB2130" w:rsidRDefault="00AB2130" w:rsidP="00F1464E">
            <w:pPr>
              <w:numPr>
                <w:ilvl w:val="0"/>
                <w:numId w:val="9"/>
              </w:numPr>
              <w:spacing w:after="0" w:line="259" w:lineRule="auto"/>
              <w:rPr>
                <w:rFonts w:ascii="Times New Roman" w:eastAsiaTheme="minorHAnsi" w:hAnsi="Times New Roman" w:cs="Times New Roman"/>
                <w:sz w:val="24"/>
                <w:szCs w:val="24"/>
                <w:lang w:eastAsia="en-US"/>
                <w14:ligatures w14:val="standardContextual"/>
              </w:rPr>
            </w:pPr>
            <w:r w:rsidRPr="00AB2130">
              <w:rPr>
                <w:rFonts w:ascii="Times New Roman" w:eastAsiaTheme="minorHAnsi" w:hAnsi="Times New Roman" w:cs="Times New Roman"/>
                <w:sz w:val="24"/>
                <w:szCs w:val="24"/>
                <w:lang w:eastAsia="en-US"/>
                <w14:ligatures w14:val="standardContextual"/>
              </w:rPr>
              <w:t xml:space="preserve">taško, zonos, linijos matavimas; </w:t>
            </w:r>
          </w:p>
          <w:p w14:paraId="7AD3F69E" w14:textId="77777777" w:rsidR="00AB2130" w:rsidRPr="00AB2130" w:rsidRDefault="00AB2130" w:rsidP="00F1464E">
            <w:pPr>
              <w:numPr>
                <w:ilvl w:val="0"/>
                <w:numId w:val="9"/>
              </w:numPr>
              <w:spacing w:after="0" w:line="259" w:lineRule="auto"/>
              <w:rPr>
                <w:rFonts w:ascii="Times New Roman" w:eastAsiaTheme="minorHAnsi" w:hAnsi="Times New Roman" w:cs="Times New Roman"/>
                <w:sz w:val="24"/>
                <w:szCs w:val="24"/>
                <w:lang w:eastAsia="en-US"/>
                <w14:ligatures w14:val="standardContextual"/>
              </w:rPr>
            </w:pPr>
            <w:r w:rsidRPr="00AB2130">
              <w:rPr>
                <w:rFonts w:ascii="Times New Roman" w:eastAsiaTheme="minorHAnsi" w:hAnsi="Times New Roman" w:cs="Times New Roman"/>
                <w:sz w:val="24"/>
                <w:szCs w:val="24"/>
                <w:lang w:eastAsia="en-US"/>
                <w14:ligatures w14:val="standardContextual"/>
              </w:rPr>
              <w:t>ne ma</w:t>
            </w:r>
            <w:r w:rsidRPr="00C47A56">
              <w:rPr>
                <w:rFonts w:ascii="Times New Roman" w:eastAsiaTheme="minorHAnsi" w:hAnsi="Times New Roman" w:cs="Times New Roman"/>
                <w:sz w:val="24"/>
                <w:szCs w:val="24"/>
                <w:lang w:eastAsia="en-US"/>
                <w14:ligatures w14:val="standardContextual"/>
              </w:rPr>
              <w:t>žiau kaip 10–20 matavimo taisyklių;</w:t>
            </w:r>
            <w:r w:rsidRPr="00AB2130">
              <w:rPr>
                <w:rFonts w:ascii="Times New Roman" w:eastAsiaTheme="minorHAnsi" w:hAnsi="Times New Roman" w:cs="Times New Roman"/>
                <w:sz w:val="24"/>
                <w:szCs w:val="24"/>
                <w:lang w:eastAsia="en-US"/>
                <w14:ligatures w14:val="standardContextual"/>
              </w:rPr>
              <w:t xml:space="preserve"> </w:t>
            </w:r>
          </w:p>
          <w:p w14:paraId="30A8FA5E" w14:textId="77777777" w:rsidR="00AB2130" w:rsidRPr="00AB2130" w:rsidRDefault="00AB2130" w:rsidP="00F1464E">
            <w:pPr>
              <w:numPr>
                <w:ilvl w:val="0"/>
                <w:numId w:val="9"/>
              </w:numPr>
              <w:spacing w:after="0" w:line="259" w:lineRule="auto"/>
              <w:rPr>
                <w:rFonts w:ascii="Times New Roman" w:eastAsiaTheme="minorHAnsi" w:hAnsi="Times New Roman" w:cs="Times New Roman"/>
                <w:sz w:val="24"/>
                <w:szCs w:val="24"/>
                <w:lang w:eastAsia="en-US"/>
                <w14:ligatures w14:val="standardContextual"/>
              </w:rPr>
            </w:pPr>
            <w:r w:rsidRPr="00AB2130">
              <w:rPr>
                <w:rFonts w:ascii="Times New Roman" w:eastAsiaTheme="minorHAnsi" w:hAnsi="Times New Roman" w:cs="Times New Roman"/>
                <w:sz w:val="24"/>
                <w:szCs w:val="24"/>
                <w:lang w:eastAsia="en-US"/>
                <w14:ligatures w14:val="standardContextual"/>
              </w:rPr>
              <w:t xml:space="preserve">tikslumas: ±2°C arba ±2%; </w:t>
            </w:r>
          </w:p>
          <w:p w14:paraId="5D99C270" w14:textId="05ECB430" w:rsidR="00AB2130" w:rsidRPr="00AB2130" w:rsidRDefault="00AB2130" w:rsidP="00F1464E">
            <w:pPr>
              <w:numPr>
                <w:ilvl w:val="0"/>
                <w:numId w:val="9"/>
              </w:numPr>
              <w:spacing w:after="0" w:line="259" w:lineRule="auto"/>
              <w:rPr>
                <w:rFonts w:ascii="Times New Roman" w:eastAsiaTheme="minorHAnsi" w:hAnsi="Times New Roman" w:cs="Times New Roman"/>
                <w:sz w:val="24"/>
                <w:szCs w:val="24"/>
                <w:lang w:eastAsia="en-US"/>
                <w14:ligatures w14:val="standardContextual"/>
              </w:rPr>
            </w:pPr>
            <w:r w:rsidRPr="00AB2130">
              <w:rPr>
                <w:rFonts w:ascii="Times New Roman" w:eastAsiaTheme="minorHAnsi" w:hAnsi="Times New Roman" w:cs="Times New Roman"/>
                <w:sz w:val="24"/>
                <w:szCs w:val="24"/>
                <w:lang w:eastAsia="en-US"/>
                <w14:ligatures w14:val="standardContextual"/>
              </w:rPr>
              <w:t xml:space="preserve">temperatūros diapazonas: </w:t>
            </w:r>
            <w:r w:rsidR="0059719F">
              <w:rPr>
                <w:rFonts w:ascii="Times New Roman" w:eastAsiaTheme="minorHAnsi" w:hAnsi="Times New Roman" w:cs="Times New Roman"/>
                <w:sz w:val="24"/>
                <w:szCs w:val="24"/>
                <w:lang w:eastAsia="en-US"/>
                <w14:ligatures w14:val="standardContextual"/>
              </w:rPr>
              <w:t>ne si</w:t>
            </w:r>
            <w:r w:rsidR="00273B5B">
              <w:rPr>
                <w:rFonts w:ascii="Times New Roman" w:eastAsiaTheme="minorHAnsi" w:hAnsi="Times New Roman" w:cs="Times New Roman"/>
                <w:sz w:val="24"/>
                <w:szCs w:val="24"/>
                <w:lang w:eastAsia="en-US"/>
                <w14:ligatures w14:val="standardContextual"/>
              </w:rPr>
              <w:t xml:space="preserve">auresnis kaip </w:t>
            </w:r>
            <w:r w:rsidRPr="00AB2130">
              <w:rPr>
                <w:rFonts w:ascii="Times New Roman" w:eastAsiaTheme="minorHAnsi" w:hAnsi="Times New Roman" w:cs="Times New Roman"/>
                <w:sz w:val="24"/>
                <w:szCs w:val="24"/>
                <w:lang w:eastAsia="en-US"/>
                <w14:ligatures w14:val="standardContextual"/>
              </w:rPr>
              <w:t xml:space="preserve">nuo -20°C iki +150°C (su galimybe plėsti); </w:t>
            </w:r>
          </w:p>
          <w:p w14:paraId="7AD3D089" w14:textId="62FF2568" w:rsidR="00160F03" w:rsidRPr="00AB2130" w:rsidRDefault="00AB2130" w:rsidP="00F1464E">
            <w:pPr>
              <w:numPr>
                <w:ilvl w:val="0"/>
                <w:numId w:val="9"/>
              </w:numPr>
              <w:spacing w:after="0" w:line="259" w:lineRule="auto"/>
              <w:rPr>
                <w:rFonts w:ascii="Times New Roman" w:eastAsiaTheme="minorHAnsi" w:hAnsi="Times New Roman" w:cs="Times New Roman"/>
                <w:sz w:val="24"/>
                <w:szCs w:val="24"/>
                <w:lang w:eastAsia="en-US"/>
                <w14:ligatures w14:val="standardContextual"/>
              </w:rPr>
            </w:pPr>
            <w:r w:rsidRPr="00AB2130">
              <w:rPr>
                <w:rFonts w:ascii="Times New Roman" w:eastAsiaTheme="minorHAnsi" w:hAnsi="Times New Roman" w:cs="Times New Roman"/>
                <w:sz w:val="24"/>
                <w:szCs w:val="24"/>
                <w:lang w:eastAsia="en-US"/>
                <w14:ligatures w14:val="standardContextual"/>
              </w:rPr>
              <w:t xml:space="preserve">realaus laiko veikimas. </w:t>
            </w:r>
          </w:p>
        </w:tc>
        <w:tc>
          <w:tcPr>
            <w:tcW w:w="3780" w:type="dxa"/>
          </w:tcPr>
          <w:p w14:paraId="2AF40218" w14:textId="77777777" w:rsidR="00160F03" w:rsidRPr="00160F03" w:rsidRDefault="00160F03" w:rsidP="00256029">
            <w:pPr>
              <w:rPr>
                <w:rFonts w:ascii="Times New Roman" w:eastAsia="Calibri" w:hAnsi="Times New Roman" w:cs="Times New Roman"/>
                <w:kern w:val="2"/>
                <w:sz w:val="24"/>
                <w:szCs w:val="24"/>
                <w:lang w:eastAsia="en-US"/>
              </w:rPr>
            </w:pPr>
          </w:p>
        </w:tc>
      </w:tr>
      <w:tr w:rsidR="00A67F3A" w:rsidRPr="00160F03" w14:paraId="592B8936" w14:textId="77777777" w:rsidTr="008B233E">
        <w:trPr>
          <w:trHeight w:val="320"/>
        </w:trPr>
        <w:tc>
          <w:tcPr>
            <w:tcW w:w="764" w:type="dxa"/>
          </w:tcPr>
          <w:p w14:paraId="3CA74C2D" w14:textId="736ECAB8" w:rsidR="00160F03" w:rsidRPr="00160F03" w:rsidRDefault="00160F03" w:rsidP="00256029">
            <w:pPr>
              <w:rPr>
                <w:rFonts w:ascii="Times New Roman" w:eastAsia="Calibri" w:hAnsi="Times New Roman" w:cs="Times New Roman"/>
                <w:kern w:val="2"/>
                <w:sz w:val="24"/>
                <w:szCs w:val="24"/>
                <w:lang w:eastAsia="en-US"/>
              </w:rPr>
            </w:pPr>
            <w:r w:rsidRPr="00160F03">
              <w:rPr>
                <w:rFonts w:ascii="Times New Roman" w:eastAsia="Calibri" w:hAnsi="Times New Roman" w:cs="Times New Roman"/>
                <w:kern w:val="2"/>
                <w:sz w:val="24"/>
                <w:szCs w:val="24"/>
                <w:lang w:eastAsia="en-US"/>
              </w:rPr>
              <w:t>2.</w:t>
            </w:r>
            <w:r w:rsidR="007055DE">
              <w:rPr>
                <w:rFonts w:ascii="Times New Roman" w:eastAsia="Calibri" w:hAnsi="Times New Roman" w:cs="Times New Roman"/>
                <w:kern w:val="2"/>
                <w:sz w:val="24"/>
                <w:szCs w:val="24"/>
                <w:lang w:eastAsia="en-US"/>
              </w:rPr>
              <w:t>7</w:t>
            </w:r>
            <w:r w:rsidR="00AB2130">
              <w:rPr>
                <w:rFonts w:ascii="Times New Roman" w:eastAsia="Calibri" w:hAnsi="Times New Roman" w:cs="Times New Roman"/>
                <w:kern w:val="2"/>
                <w:sz w:val="24"/>
                <w:szCs w:val="24"/>
                <w:lang w:eastAsia="en-US"/>
              </w:rPr>
              <w:t>.</w:t>
            </w:r>
          </w:p>
        </w:tc>
        <w:tc>
          <w:tcPr>
            <w:tcW w:w="4901" w:type="dxa"/>
          </w:tcPr>
          <w:p w14:paraId="2DEBB129" w14:textId="77777777" w:rsidR="004201AB" w:rsidRPr="004201AB" w:rsidRDefault="004201AB" w:rsidP="004201AB">
            <w:pPr>
              <w:spacing w:line="259" w:lineRule="auto"/>
              <w:rPr>
                <w:rFonts w:ascii="Times New Roman" w:eastAsiaTheme="minorHAnsi" w:hAnsi="Times New Roman" w:cs="Times New Roman"/>
                <w:b/>
                <w:bCs/>
                <w:sz w:val="24"/>
                <w:szCs w:val="24"/>
                <w:lang w:eastAsia="en-US"/>
                <w14:ligatures w14:val="standardContextual"/>
              </w:rPr>
            </w:pPr>
            <w:r w:rsidRPr="004201AB">
              <w:rPr>
                <w:rFonts w:ascii="Times New Roman" w:eastAsiaTheme="minorHAnsi" w:hAnsi="Times New Roman" w:cs="Times New Roman"/>
                <w:b/>
                <w:bCs/>
                <w:sz w:val="24"/>
                <w:szCs w:val="24"/>
                <w:lang w:eastAsia="en-US"/>
                <w14:ligatures w14:val="standardContextual"/>
              </w:rPr>
              <w:t>Aliarmai</w:t>
            </w:r>
          </w:p>
          <w:p w14:paraId="45F84DD5" w14:textId="77777777" w:rsidR="004201AB" w:rsidRPr="004201AB" w:rsidRDefault="004201AB" w:rsidP="00802873">
            <w:pPr>
              <w:numPr>
                <w:ilvl w:val="0"/>
                <w:numId w:val="10"/>
              </w:numPr>
              <w:spacing w:after="0" w:line="259" w:lineRule="auto"/>
              <w:rPr>
                <w:rFonts w:ascii="Times New Roman" w:eastAsiaTheme="minorHAnsi" w:hAnsi="Times New Roman" w:cs="Times New Roman"/>
                <w:sz w:val="24"/>
                <w:szCs w:val="24"/>
                <w:lang w:eastAsia="en-US"/>
                <w14:ligatures w14:val="standardContextual"/>
              </w:rPr>
            </w:pPr>
            <w:r w:rsidRPr="004201AB">
              <w:rPr>
                <w:rFonts w:ascii="Times New Roman" w:eastAsiaTheme="minorHAnsi" w:hAnsi="Times New Roman" w:cs="Times New Roman"/>
                <w:sz w:val="24"/>
                <w:szCs w:val="24"/>
                <w:lang w:eastAsia="en-US"/>
                <w14:ligatures w14:val="standardContextual"/>
              </w:rPr>
              <w:t xml:space="preserve">temperatūros viršijimo aliarmas; </w:t>
            </w:r>
          </w:p>
          <w:p w14:paraId="61CEB959" w14:textId="77777777" w:rsidR="004201AB" w:rsidRPr="004201AB" w:rsidRDefault="004201AB" w:rsidP="00802873">
            <w:pPr>
              <w:numPr>
                <w:ilvl w:val="0"/>
                <w:numId w:val="10"/>
              </w:numPr>
              <w:spacing w:after="0" w:line="259" w:lineRule="auto"/>
              <w:rPr>
                <w:rFonts w:ascii="Times New Roman" w:eastAsiaTheme="minorHAnsi" w:hAnsi="Times New Roman" w:cs="Times New Roman"/>
                <w:sz w:val="24"/>
                <w:szCs w:val="24"/>
                <w:lang w:eastAsia="en-US"/>
                <w14:ligatures w14:val="standardContextual"/>
              </w:rPr>
            </w:pPr>
            <w:r w:rsidRPr="004201AB">
              <w:rPr>
                <w:rFonts w:ascii="Times New Roman" w:eastAsiaTheme="minorHAnsi" w:hAnsi="Times New Roman" w:cs="Times New Roman"/>
                <w:sz w:val="24"/>
                <w:szCs w:val="24"/>
                <w:lang w:eastAsia="en-US"/>
                <w14:ligatures w14:val="standardContextual"/>
              </w:rPr>
              <w:t xml:space="preserve">temperatūrų skirtumo aliarmas; </w:t>
            </w:r>
          </w:p>
          <w:p w14:paraId="52A9646C" w14:textId="77777777" w:rsidR="004201AB" w:rsidRPr="004201AB" w:rsidRDefault="004201AB" w:rsidP="00802873">
            <w:pPr>
              <w:numPr>
                <w:ilvl w:val="0"/>
                <w:numId w:val="10"/>
              </w:numPr>
              <w:spacing w:after="0" w:line="259" w:lineRule="auto"/>
              <w:rPr>
                <w:rFonts w:ascii="Times New Roman" w:eastAsiaTheme="minorHAnsi" w:hAnsi="Times New Roman" w:cs="Times New Roman"/>
                <w:sz w:val="24"/>
                <w:szCs w:val="24"/>
                <w:lang w:eastAsia="en-US"/>
                <w14:ligatures w14:val="standardContextual"/>
              </w:rPr>
            </w:pPr>
            <w:r w:rsidRPr="004201AB">
              <w:rPr>
                <w:rFonts w:ascii="Times New Roman" w:eastAsiaTheme="minorHAnsi" w:hAnsi="Times New Roman" w:cs="Times New Roman"/>
                <w:sz w:val="24"/>
                <w:szCs w:val="24"/>
                <w:lang w:eastAsia="en-US"/>
                <w14:ligatures w14:val="standardContextual"/>
              </w:rPr>
              <w:t xml:space="preserve">karštųjų taškų aptikimas; </w:t>
            </w:r>
          </w:p>
          <w:p w14:paraId="79222A25" w14:textId="5FD049E5" w:rsidR="00160F03" w:rsidRPr="004201AB" w:rsidRDefault="004201AB" w:rsidP="00802873">
            <w:pPr>
              <w:numPr>
                <w:ilvl w:val="0"/>
                <w:numId w:val="10"/>
              </w:numPr>
              <w:spacing w:after="0" w:line="259" w:lineRule="auto"/>
              <w:rPr>
                <w:rFonts w:ascii="Times New Roman" w:eastAsiaTheme="minorHAnsi" w:hAnsi="Times New Roman" w:cs="Times New Roman"/>
                <w:sz w:val="24"/>
                <w:szCs w:val="24"/>
                <w:lang w:eastAsia="en-US"/>
                <w14:ligatures w14:val="standardContextual"/>
              </w:rPr>
            </w:pPr>
            <w:r w:rsidRPr="004201AB">
              <w:rPr>
                <w:rFonts w:ascii="Times New Roman" w:eastAsiaTheme="minorHAnsi" w:hAnsi="Times New Roman" w:cs="Times New Roman"/>
                <w:sz w:val="24"/>
                <w:szCs w:val="24"/>
                <w:lang w:eastAsia="en-US"/>
                <w14:ligatures w14:val="standardContextual"/>
              </w:rPr>
              <w:t xml:space="preserve">konfigūruojami slenksčiai. </w:t>
            </w:r>
          </w:p>
        </w:tc>
        <w:tc>
          <w:tcPr>
            <w:tcW w:w="3780" w:type="dxa"/>
          </w:tcPr>
          <w:p w14:paraId="2EB7B871" w14:textId="77777777" w:rsidR="00160F03" w:rsidRPr="00160F03" w:rsidRDefault="00160F03" w:rsidP="00256029">
            <w:pPr>
              <w:rPr>
                <w:rFonts w:ascii="Times New Roman" w:eastAsia="Calibri" w:hAnsi="Times New Roman" w:cs="Times New Roman"/>
                <w:kern w:val="2"/>
                <w:sz w:val="24"/>
                <w:szCs w:val="24"/>
                <w:lang w:eastAsia="en-US"/>
              </w:rPr>
            </w:pPr>
          </w:p>
        </w:tc>
      </w:tr>
      <w:tr w:rsidR="00A67F3A" w:rsidRPr="00160F03" w14:paraId="3AA76C2F" w14:textId="77777777" w:rsidTr="00AD5E18">
        <w:trPr>
          <w:trHeight w:val="320"/>
        </w:trPr>
        <w:tc>
          <w:tcPr>
            <w:tcW w:w="764" w:type="dxa"/>
            <w:hideMark/>
          </w:tcPr>
          <w:p w14:paraId="763BC55D" w14:textId="1EDFA003" w:rsidR="00160F03" w:rsidRPr="002F42D5" w:rsidRDefault="00C64EE6" w:rsidP="00256029">
            <w:pPr>
              <w:rPr>
                <w:rFonts w:ascii="Times New Roman" w:eastAsia="Calibri" w:hAnsi="Times New Roman" w:cs="Times New Roman"/>
                <w:kern w:val="2"/>
                <w:sz w:val="24"/>
                <w:szCs w:val="24"/>
                <w:lang w:eastAsia="en-US"/>
              </w:rPr>
            </w:pPr>
            <w:r w:rsidRPr="002F42D5">
              <w:rPr>
                <w:rFonts w:ascii="Times New Roman" w:eastAsia="Calibri" w:hAnsi="Times New Roman" w:cs="Times New Roman"/>
                <w:kern w:val="2"/>
                <w:sz w:val="24"/>
                <w:szCs w:val="24"/>
                <w:lang w:eastAsia="en-US"/>
              </w:rPr>
              <w:t>2.</w:t>
            </w:r>
            <w:r w:rsidR="007055DE" w:rsidRPr="002F42D5">
              <w:rPr>
                <w:rFonts w:ascii="Times New Roman" w:eastAsia="Calibri" w:hAnsi="Times New Roman" w:cs="Times New Roman"/>
                <w:kern w:val="2"/>
                <w:sz w:val="24"/>
                <w:szCs w:val="24"/>
                <w:lang w:eastAsia="en-US"/>
              </w:rPr>
              <w:t>8</w:t>
            </w:r>
            <w:r w:rsidRPr="002F42D5">
              <w:rPr>
                <w:rFonts w:ascii="Times New Roman" w:eastAsia="Calibri" w:hAnsi="Times New Roman" w:cs="Times New Roman"/>
                <w:kern w:val="2"/>
                <w:sz w:val="24"/>
                <w:szCs w:val="24"/>
                <w:lang w:eastAsia="en-US"/>
              </w:rPr>
              <w:t>.</w:t>
            </w:r>
          </w:p>
        </w:tc>
        <w:tc>
          <w:tcPr>
            <w:tcW w:w="4901" w:type="dxa"/>
          </w:tcPr>
          <w:p w14:paraId="776BF6B5" w14:textId="77777777" w:rsidR="00DC01D5" w:rsidRPr="00DC01D5" w:rsidRDefault="00DC01D5" w:rsidP="00DC01D5">
            <w:pPr>
              <w:spacing w:line="259" w:lineRule="auto"/>
              <w:rPr>
                <w:rFonts w:ascii="Times New Roman" w:eastAsiaTheme="minorHAnsi" w:hAnsi="Times New Roman" w:cs="Times New Roman"/>
                <w:b/>
                <w:bCs/>
                <w:sz w:val="24"/>
                <w:szCs w:val="24"/>
                <w:lang w:eastAsia="en-US"/>
                <w14:ligatures w14:val="standardContextual"/>
              </w:rPr>
            </w:pPr>
            <w:r w:rsidRPr="00DC01D5">
              <w:rPr>
                <w:rFonts w:ascii="Times New Roman" w:eastAsiaTheme="minorHAnsi" w:hAnsi="Times New Roman" w:cs="Times New Roman"/>
                <w:b/>
                <w:bCs/>
                <w:sz w:val="24"/>
                <w:szCs w:val="24"/>
                <w:lang w:eastAsia="en-US"/>
                <w14:ligatures w14:val="standardContextual"/>
              </w:rPr>
              <w:t>Garantija ir aptarnavimas</w:t>
            </w:r>
          </w:p>
          <w:p w14:paraId="03E46A7B" w14:textId="77777777" w:rsidR="00DC01D5" w:rsidRPr="00DC01D5" w:rsidRDefault="00DC01D5" w:rsidP="00821D47">
            <w:pPr>
              <w:numPr>
                <w:ilvl w:val="0"/>
                <w:numId w:val="11"/>
              </w:numPr>
              <w:spacing w:after="0" w:line="259" w:lineRule="auto"/>
              <w:rPr>
                <w:rFonts w:ascii="Times New Roman" w:eastAsiaTheme="minorHAnsi" w:hAnsi="Times New Roman" w:cs="Times New Roman"/>
                <w:sz w:val="24"/>
                <w:szCs w:val="24"/>
                <w:lang w:eastAsia="en-US"/>
                <w14:ligatures w14:val="standardContextual"/>
              </w:rPr>
            </w:pPr>
            <w:r w:rsidRPr="00DC01D5">
              <w:rPr>
                <w:rFonts w:ascii="Times New Roman" w:eastAsiaTheme="minorHAnsi" w:hAnsi="Times New Roman" w:cs="Times New Roman"/>
                <w:sz w:val="24"/>
                <w:szCs w:val="24"/>
                <w:lang w:eastAsia="en-US"/>
                <w14:ligatures w14:val="standardContextual"/>
              </w:rPr>
              <w:t xml:space="preserve">garantija: ≥ 24 mėn.; </w:t>
            </w:r>
          </w:p>
          <w:p w14:paraId="6E0F7E70" w14:textId="4AEEB4EB" w:rsidR="00160F03" w:rsidRPr="00DC01D5" w:rsidRDefault="00DC01D5" w:rsidP="00821D47">
            <w:pPr>
              <w:numPr>
                <w:ilvl w:val="0"/>
                <w:numId w:val="11"/>
              </w:numPr>
              <w:spacing w:after="0" w:line="259" w:lineRule="auto"/>
              <w:rPr>
                <w:rFonts w:ascii="Times New Roman" w:eastAsiaTheme="minorHAnsi" w:hAnsi="Times New Roman" w:cs="Times New Roman"/>
                <w:sz w:val="24"/>
                <w:szCs w:val="24"/>
                <w:lang w:eastAsia="en-US"/>
                <w14:ligatures w14:val="standardContextual"/>
              </w:rPr>
            </w:pPr>
            <w:r w:rsidRPr="00DC01D5">
              <w:rPr>
                <w:rFonts w:ascii="Times New Roman" w:eastAsiaTheme="minorHAnsi" w:hAnsi="Times New Roman" w:cs="Times New Roman"/>
                <w:sz w:val="24"/>
                <w:szCs w:val="24"/>
                <w:lang w:eastAsia="en-US"/>
                <w14:ligatures w14:val="standardContextual"/>
              </w:rPr>
              <w:t xml:space="preserve">turi būti užtikrintas aptarnavimas ES arba Lietuvoje. </w:t>
            </w:r>
          </w:p>
        </w:tc>
        <w:tc>
          <w:tcPr>
            <w:tcW w:w="3780" w:type="dxa"/>
          </w:tcPr>
          <w:p w14:paraId="6372800D" w14:textId="20475E63" w:rsidR="00160F03" w:rsidRPr="00BD5442" w:rsidRDefault="00BD5442" w:rsidP="002B7480">
            <w:pPr>
              <w:spacing w:before="240"/>
              <w:rPr>
                <w:rFonts w:ascii="Times New Roman" w:eastAsia="Calibri" w:hAnsi="Times New Roman" w:cs="Times New Roman"/>
                <w:kern w:val="2"/>
                <w:sz w:val="24"/>
                <w:szCs w:val="24"/>
                <w:lang w:eastAsia="en-US"/>
              </w:rPr>
            </w:pPr>
            <w:r w:rsidRPr="00BD5442">
              <w:rPr>
                <w:rFonts w:ascii="Times New Roman" w:eastAsia="Calibri" w:hAnsi="Times New Roman" w:cs="Times New Roman"/>
                <w:kern w:val="2"/>
                <w:sz w:val="24"/>
                <w:szCs w:val="24"/>
                <w:lang w:eastAsia="en-US"/>
              </w:rPr>
              <w:t xml:space="preserve">Nurodyti </w:t>
            </w:r>
            <w:r w:rsidR="00A12113">
              <w:rPr>
                <w:rFonts w:ascii="Times New Roman" w:eastAsia="Calibri" w:hAnsi="Times New Roman" w:cs="Times New Roman"/>
                <w:kern w:val="2"/>
                <w:sz w:val="24"/>
                <w:szCs w:val="24"/>
                <w:lang w:eastAsia="en-US"/>
              </w:rPr>
              <w:t xml:space="preserve">konkretų garantinį terminą, </w:t>
            </w:r>
            <w:r w:rsidRPr="00BD5442">
              <w:rPr>
                <w:rFonts w:ascii="Times New Roman" w:eastAsia="Calibri" w:hAnsi="Times New Roman" w:cs="Times New Roman"/>
                <w:kern w:val="2"/>
                <w:sz w:val="24"/>
                <w:szCs w:val="24"/>
                <w:lang w:eastAsia="en-US"/>
              </w:rPr>
              <w:t>garantinio aptarnavimo tiekėją, serviso adresą.</w:t>
            </w:r>
          </w:p>
        </w:tc>
      </w:tr>
    </w:tbl>
    <w:p w14:paraId="3320137F" w14:textId="77777777" w:rsidR="00596035" w:rsidRPr="00160F03" w:rsidRDefault="00596035" w:rsidP="00EA30BD">
      <w:pPr>
        <w:widowControl w:val="0"/>
        <w:shd w:val="clear" w:color="auto" w:fill="FFFFFF"/>
        <w:autoSpaceDE w:val="0"/>
        <w:spacing w:line="100" w:lineRule="atLeast"/>
        <w:contextualSpacing/>
        <w:rPr>
          <w:rFonts w:ascii="Times New Roman" w:eastAsia="Times New Roman" w:hAnsi="Times New Roman" w:cs="Times New Roman"/>
          <w:sz w:val="24"/>
          <w:szCs w:val="24"/>
          <w:lang w:eastAsia="en-US"/>
        </w:rPr>
      </w:pPr>
    </w:p>
    <w:p w14:paraId="5B8CB662" w14:textId="1C276B6C" w:rsidR="00EA30BD" w:rsidRPr="008D0CC9" w:rsidRDefault="00A7689F" w:rsidP="00EA30BD">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5</w:t>
      </w:r>
      <w:r w:rsidR="00EA30BD" w:rsidRPr="008D0CC9">
        <w:rPr>
          <w:rFonts w:ascii="Times New Roman" w:eastAsia="Lucida Sans Unicode" w:hAnsi="Times New Roman" w:cs="Times New Roman"/>
          <w:color w:val="000000"/>
          <w:kern w:val="3"/>
          <w:sz w:val="24"/>
          <w:szCs w:val="24"/>
          <w:lang w:eastAsia="hi-IN" w:bidi="hi-IN"/>
        </w:rPr>
        <w:t>. Kartu su pasiūlymu pateikiami šie dokumentai:</w:t>
      </w:r>
    </w:p>
    <w:tbl>
      <w:tblPr>
        <w:tblW w:w="9945" w:type="dxa"/>
        <w:tblInd w:w="-137" w:type="dxa"/>
        <w:tblLayout w:type="fixed"/>
        <w:tblCellMar>
          <w:left w:w="10" w:type="dxa"/>
          <w:right w:w="10" w:type="dxa"/>
        </w:tblCellMar>
        <w:tblLook w:val="04A0" w:firstRow="1" w:lastRow="0" w:firstColumn="1" w:lastColumn="0" w:noHBand="0" w:noVBand="1"/>
      </w:tblPr>
      <w:tblGrid>
        <w:gridCol w:w="905"/>
        <w:gridCol w:w="5288"/>
        <w:gridCol w:w="3752"/>
      </w:tblGrid>
      <w:tr w:rsidR="00EA30BD" w:rsidRPr="008D0CC9" w14:paraId="4AE6FBE3" w14:textId="77777777" w:rsidTr="00256029">
        <w:trPr>
          <w:trHeight w:val="348"/>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03DB467" w14:textId="77777777" w:rsidR="00EA30BD" w:rsidRPr="008D0CC9" w:rsidRDefault="00EA30BD" w:rsidP="0025602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8D0CC9">
              <w:rPr>
                <w:rFonts w:ascii="Times New Roman" w:eastAsia="Lucida Sans Unicode" w:hAnsi="Times New Roman" w:cs="Times New Roman"/>
                <w:b/>
                <w:color w:val="000000"/>
                <w:kern w:val="3"/>
                <w:sz w:val="24"/>
                <w:szCs w:val="24"/>
                <w:lang w:eastAsia="hi-IN" w:bidi="hi-IN"/>
              </w:rPr>
              <w:t>Eil. Nr.</w:t>
            </w: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A3EB55A" w14:textId="77777777" w:rsidR="00EA30BD" w:rsidRPr="008D0CC9" w:rsidRDefault="00EA30BD" w:rsidP="0025602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8D0CC9">
              <w:rPr>
                <w:rFonts w:ascii="Times New Roman" w:eastAsia="Lucida Sans Unicode" w:hAnsi="Times New Roman" w:cs="Times New Roman"/>
                <w:b/>
                <w:color w:val="000000"/>
                <w:kern w:val="3"/>
                <w:sz w:val="24"/>
                <w:szCs w:val="24"/>
                <w:lang w:eastAsia="hi-IN" w:bidi="hi-IN"/>
              </w:rPr>
              <w:t>Pavadinimas</w:t>
            </w:r>
          </w:p>
        </w:tc>
        <w:tc>
          <w:tcPr>
            <w:tcW w:w="37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2C000AE" w14:textId="77777777" w:rsidR="00EA30BD" w:rsidRPr="008D0CC9" w:rsidRDefault="00EA30BD" w:rsidP="0025602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8D0CC9">
              <w:rPr>
                <w:rFonts w:ascii="Times New Roman" w:eastAsia="Lucida Sans Unicode" w:hAnsi="Times New Roman" w:cs="Times New Roman"/>
                <w:b/>
                <w:color w:val="000000"/>
                <w:kern w:val="3"/>
                <w:sz w:val="24"/>
                <w:szCs w:val="24"/>
                <w:lang w:eastAsia="hi-IN" w:bidi="hi-IN"/>
              </w:rPr>
              <w:t>Dokumento puslapių skaičius</w:t>
            </w:r>
          </w:p>
        </w:tc>
      </w:tr>
      <w:tr w:rsidR="00EA30BD" w:rsidRPr="008D0CC9" w14:paraId="340EF493" w14:textId="77777777" w:rsidTr="0025602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5A03DE" w14:textId="77777777" w:rsidR="00EA30BD" w:rsidRPr="008D0CC9" w:rsidRDefault="00EA30BD" w:rsidP="0025602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530B4E" w14:textId="77777777" w:rsidR="00EA30BD" w:rsidRPr="008D0CC9" w:rsidRDefault="00EA30BD"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7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E576E5" w14:textId="77777777" w:rsidR="00EA30BD" w:rsidRPr="008D0CC9" w:rsidRDefault="00EA30BD" w:rsidP="0025602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155387" w:rsidRPr="008D0CC9" w14:paraId="1BFE8DA6" w14:textId="77777777" w:rsidTr="0025602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A5C567" w14:textId="77777777" w:rsidR="00155387" w:rsidRPr="008D0CC9" w:rsidRDefault="00155387" w:rsidP="0025602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92C3C6" w14:textId="77777777" w:rsidR="00155387" w:rsidRPr="008D0CC9" w:rsidRDefault="00155387"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7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6D8E73" w14:textId="77777777" w:rsidR="00155387" w:rsidRPr="008D0CC9" w:rsidRDefault="00155387" w:rsidP="0025602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155387" w:rsidRPr="008D0CC9" w14:paraId="114BD234" w14:textId="77777777" w:rsidTr="0025602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BA7918" w14:textId="77777777" w:rsidR="00155387" w:rsidRPr="008D0CC9" w:rsidRDefault="00155387" w:rsidP="0025602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C453B3" w14:textId="77777777" w:rsidR="00155387" w:rsidRPr="008D0CC9" w:rsidRDefault="00155387"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7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CBECE5" w14:textId="77777777" w:rsidR="00155387" w:rsidRPr="008D0CC9" w:rsidRDefault="00155387" w:rsidP="0025602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155387" w:rsidRPr="008D0CC9" w14:paraId="7A6FD070" w14:textId="77777777" w:rsidTr="0025602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9643A6" w14:textId="77777777" w:rsidR="00155387" w:rsidRPr="008D0CC9" w:rsidRDefault="00155387" w:rsidP="00256029">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AE0F6C" w14:textId="77777777" w:rsidR="00155387" w:rsidRPr="008D0CC9" w:rsidRDefault="00155387"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7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926D16" w14:textId="77777777" w:rsidR="00155387" w:rsidRPr="008D0CC9" w:rsidRDefault="00155387" w:rsidP="00256029">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3CC98CE2" w14:textId="4985C4E2" w:rsidR="00EA30BD" w:rsidRPr="008D0CC9" w:rsidRDefault="00A7689F" w:rsidP="00EA30BD">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EA30BD" w:rsidRPr="008D0CC9">
        <w:rPr>
          <w:rFonts w:ascii="Times New Roman" w:eastAsia="Times New Roman" w:hAnsi="Times New Roman" w:cs="Times New Roman"/>
          <w:sz w:val="24"/>
          <w:szCs w:val="24"/>
          <w:lang w:eastAsia="en-US"/>
        </w:rPr>
        <w:t xml:space="preserve">. Ši pasiūlyme nurodyta informacija yra konfidenciali </w:t>
      </w:r>
      <w:r w:rsidR="00EA30BD" w:rsidRPr="008D0CC9">
        <w:rPr>
          <w:rFonts w:ascii="Times New Roman" w:eastAsia="Times New Roman" w:hAnsi="Times New Roman" w:cs="Times New Roman"/>
          <w:i/>
          <w:sz w:val="24"/>
          <w:szCs w:val="24"/>
          <w:lang w:eastAsia="en-US"/>
        </w:rPr>
        <w:t>(perkančioji organizacija šios informacijos negali atskleisti tretiesiems asmenims)</w:t>
      </w:r>
      <w:r w:rsidR="00EA30BD" w:rsidRPr="008D0CC9">
        <w:rPr>
          <w:rFonts w:ascii="Times New Roman" w:eastAsia="Times New Roman" w:hAnsi="Times New Roman" w:cs="Times New Roman"/>
          <w:sz w:val="24"/>
          <w:szCs w:val="24"/>
          <w:lang w:eastAsia="en-US"/>
        </w:rPr>
        <w:t>:</w:t>
      </w:r>
    </w:p>
    <w:tbl>
      <w:tblPr>
        <w:tblW w:w="9810" w:type="dxa"/>
        <w:tblInd w:w="-34" w:type="dxa"/>
        <w:tblLayout w:type="fixed"/>
        <w:tblCellMar>
          <w:left w:w="10" w:type="dxa"/>
          <w:right w:w="10" w:type="dxa"/>
        </w:tblCellMar>
        <w:tblLook w:val="04A0" w:firstRow="1" w:lastRow="0" w:firstColumn="1" w:lastColumn="0" w:noHBand="0" w:noVBand="1"/>
      </w:tblPr>
      <w:tblGrid>
        <w:gridCol w:w="899"/>
        <w:gridCol w:w="4880"/>
        <w:gridCol w:w="4031"/>
      </w:tblGrid>
      <w:tr w:rsidR="00EA30BD" w:rsidRPr="008D0CC9" w14:paraId="104BD7F5" w14:textId="77777777" w:rsidTr="00256029">
        <w:trPr>
          <w:trHeight w:val="857"/>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2EA002" w14:textId="77777777" w:rsidR="00EA30BD" w:rsidRPr="008D0CC9" w:rsidRDefault="00EA30BD" w:rsidP="00256029">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8D0CC9">
              <w:rPr>
                <w:rFonts w:ascii="Times New Roman" w:eastAsia="Lucida Sans Unicode" w:hAnsi="Times New Roman" w:cs="Times New Roman"/>
                <w:b/>
                <w:color w:val="000000"/>
                <w:kern w:val="3"/>
                <w:sz w:val="24"/>
                <w:szCs w:val="24"/>
                <w:lang w:eastAsia="hi-IN" w:bidi="hi-IN"/>
              </w:rPr>
              <w:t>Eil. Nr.</w:t>
            </w: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6BD2166" w14:textId="77777777" w:rsidR="00EA30BD" w:rsidRPr="008D0CC9" w:rsidRDefault="00EA30BD" w:rsidP="00256029">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8D0CC9">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40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B73A7F" w14:textId="77777777" w:rsidR="00EA30BD" w:rsidRPr="008D0CC9" w:rsidRDefault="00EA30BD" w:rsidP="00256029">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8D0CC9">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EA30BD" w:rsidRPr="008D0CC9" w14:paraId="59FF5DF3" w14:textId="77777777" w:rsidTr="00256029">
        <w:trPr>
          <w:trHeight w:val="280"/>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8A87FDC" w14:textId="77777777" w:rsidR="00EA30BD" w:rsidRPr="008D0CC9" w:rsidRDefault="00EA30BD"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33E068F" w14:textId="77777777" w:rsidR="00EA30BD" w:rsidRPr="008D0CC9" w:rsidRDefault="00EA30BD" w:rsidP="0025602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0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E5FD5" w14:textId="77777777" w:rsidR="00EA30BD" w:rsidRPr="008D0CC9" w:rsidRDefault="00EA30BD" w:rsidP="0025602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155387" w:rsidRPr="008D0CC9" w14:paraId="18488FB8" w14:textId="77777777" w:rsidTr="00256029">
        <w:trPr>
          <w:trHeight w:val="280"/>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C62EB32" w14:textId="77777777" w:rsidR="00155387" w:rsidRPr="008D0CC9" w:rsidRDefault="00155387"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E5C76A" w14:textId="77777777" w:rsidR="00155387" w:rsidRPr="008D0CC9" w:rsidRDefault="00155387" w:rsidP="0025602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0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FF6B6" w14:textId="77777777" w:rsidR="00155387" w:rsidRPr="008D0CC9" w:rsidRDefault="00155387" w:rsidP="0025602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155387" w:rsidRPr="008D0CC9" w14:paraId="6BC71439" w14:textId="77777777" w:rsidTr="00256029">
        <w:trPr>
          <w:trHeight w:val="280"/>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238192B" w14:textId="77777777" w:rsidR="00155387" w:rsidRPr="008D0CC9" w:rsidRDefault="00155387" w:rsidP="00256029">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D2A6DA5" w14:textId="77777777" w:rsidR="00155387" w:rsidRPr="008D0CC9" w:rsidRDefault="00155387" w:rsidP="0025602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0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D49DB" w14:textId="77777777" w:rsidR="00155387" w:rsidRPr="008D0CC9" w:rsidRDefault="00155387" w:rsidP="00256029">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34C40F84" w14:textId="77777777" w:rsidR="00EA30BD" w:rsidRPr="008D0CC9" w:rsidRDefault="00EA30BD" w:rsidP="00EA30BD">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8D0CC9">
        <w:rPr>
          <w:rFonts w:ascii="Times New Roman" w:eastAsia="Lucida Sans Unicode" w:hAnsi="Times New Roman" w:cs="Times New Roman"/>
          <w:color w:val="000000"/>
          <w:kern w:val="3"/>
          <w:sz w:val="24"/>
          <w:szCs w:val="24"/>
          <w:u w:val="single"/>
          <w:lang w:eastAsia="hi-IN" w:bidi="hi-IN"/>
        </w:rPr>
        <w:t>Pastaba</w:t>
      </w:r>
      <w:r w:rsidRPr="008D0CC9">
        <w:rPr>
          <w:rFonts w:ascii="Times New Roman" w:eastAsia="Lucida Sans Unicode" w:hAnsi="Times New Roman" w:cs="Times New Roman"/>
          <w:color w:val="000000"/>
          <w:kern w:val="3"/>
          <w:sz w:val="24"/>
          <w:szCs w:val="24"/>
          <w:lang w:eastAsia="hi-IN" w:bidi="hi-IN"/>
        </w:rPr>
        <w:t xml:space="preserve">. </w:t>
      </w:r>
      <w:r w:rsidRPr="008D0CC9">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6094056E" w14:textId="77777777" w:rsidR="00EA30BD" w:rsidRPr="008D0CC9" w:rsidRDefault="00EA30BD" w:rsidP="00EA30BD">
      <w:pPr>
        <w:suppressAutoHyphens/>
        <w:spacing w:after="0" w:line="240" w:lineRule="auto"/>
        <w:jc w:val="both"/>
        <w:rPr>
          <w:rFonts w:ascii="Times New Roman" w:eastAsia="Times New Roman" w:hAnsi="Times New Roman" w:cs="Times New Roman"/>
          <w:b/>
          <w:bCs/>
          <w:i/>
          <w:iCs/>
          <w:sz w:val="24"/>
          <w:szCs w:val="24"/>
        </w:rPr>
      </w:pPr>
      <w:r w:rsidRPr="008D0CC9">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sidRPr="008D0CC9">
        <w:rPr>
          <w:rFonts w:ascii="Times New Roman" w:eastAsia="Times New Roman" w:hAnsi="Times New Roman" w:cs="Times New Roman"/>
          <w:b/>
          <w:bCs/>
          <w:i/>
          <w:iCs/>
          <w:sz w:val="24"/>
          <w:szCs w:val="24"/>
        </w:rPr>
        <w:t>ais</w:t>
      </w:r>
      <w:proofErr w:type="spellEnd"/>
      <w:r w:rsidRPr="008D0CC9">
        <w:rPr>
          <w:rFonts w:ascii="Times New Roman" w:eastAsia="Times New Roman" w:hAnsi="Times New Roman" w:cs="Times New Roman"/>
          <w:b/>
          <w:bCs/>
          <w:i/>
          <w:iCs/>
          <w:sz w:val="24"/>
          <w:szCs w:val="24"/>
        </w:rPr>
        <w:t>) dokumentu (-</w:t>
      </w:r>
      <w:proofErr w:type="spellStart"/>
      <w:r w:rsidRPr="008D0CC9">
        <w:rPr>
          <w:rFonts w:ascii="Times New Roman" w:eastAsia="Times New Roman" w:hAnsi="Times New Roman" w:cs="Times New Roman"/>
          <w:b/>
          <w:bCs/>
          <w:i/>
          <w:iCs/>
          <w:sz w:val="24"/>
          <w:szCs w:val="24"/>
        </w:rPr>
        <w:t>ais</w:t>
      </w:r>
      <w:proofErr w:type="spellEnd"/>
      <w:r w:rsidRPr="008D0CC9">
        <w:rPr>
          <w:rFonts w:ascii="Times New Roman" w:eastAsia="Times New Roman" w:hAnsi="Times New Roman" w:cs="Times New Roman"/>
          <w:b/>
          <w:bCs/>
          <w:i/>
          <w:iCs/>
          <w:sz w:val="24"/>
          <w:szCs w:val="24"/>
        </w:rPr>
        <w:t>).</w:t>
      </w:r>
    </w:p>
    <w:p w14:paraId="29A13BEE" w14:textId="1D1B812E" w:rsidR="00EA30BD" w:rsidRPr="008D0CC9" w:rsidRDefault="00EA30BD" w:rsidP="00EA30B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8D0CC9">
        <w:rPr>
          <w:rFonts w:ascii="Times New Roman" w:eastAsia="Lucida Sans Unicode" w:hAnsi="Times New Roman" w:cs="Times New Roman"/>
          <w:color w:val="000000"/>
          <w:kern w:val="3"/>
          <w:sz w:val="24"/>
          <w:szCs w:val="24"/>
          <w:lang w:eastAsia="hi-IN" w:bidi="hi-IN"/>
        </w:rPr>
        <w:t xml:space="preserve">Pasiūlymas galioja </w:t>
      </w:r>
      <w:r w:rsidR="00365EF4" w:rsidRPr="00365EF4">
        <w:rPr>
          <w:rFonts w:ascii="Times New Roman" w:eastAsia="Lucida Sans Unicode" w:hAnsi="Times New Roman" w:cs="Times New Roman"/>
          <w:color w:val="000000"/>
          <w:kern w:val="3"/>
          <w:sz w:val="24"/>
          <w:szCs w:val="24"/>
          <w:lang w:eastAsia="hi-IN" w:bidi="hi-IN"/>
        </w:rPr>
        <w:t>laikotarpį, nurodytą pirkimo dokumentuose.</w:t>
      </w:r>
    </w:p>
    <w:p w14:paraId="2984F3AD" w14:textId="77777777" w:rsidR="00EA30BD" w:rsidRPr="008D0CC9" w:rsidRDefault="00EA30BD" w:rsidP="00EA30B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8D0CC9">
        <w:rPr>
          <w:rFonts w:ascii="Times New Roman" w:eastAsia="Times New Roman" w:hAnsi="Times New Roman" w:cs="Times New Roman"/>
          <w:i/>
          <w:sz w:val="24"/>
          <w:szCs w:val="24"/>
          <w:u w:val="single"/>
          <w:lang w:eastAsia="en-US"/>
        </w:rPr>
        <w:t>Pastaba</w:t>
      </w:r>
      <w:r w:rsidRPr="008D0CC9">
        <w:rPr>
          <w:rFonts w:ascii="Times New Roman" w:eastAsia="Times New Roman" w:hAnsi="Times New Roman" w:cs="Times New Roman"/>
          <w:sz w:val="24"/>
          <w:szCs w:val="24"/>
          <w:lang w:eastAsia="en-US"/>
        </w:rPr>
        <w:t xml:space="preserve">. Jeigu pasiūlymas pasirašomas tiekėjo įgalioto asmens, kartu su pasiūlymu </w:t>
      </w:r>
      <w:r w:rsidRPr="008D0CC9">
        <w:rPr>
          <w:rFonts w:ascii="Times New Roman" w:eastAsia="Times New Roman" w:hAnsi="Times New Roman" w:cs="Times New Roman"/>
          <w:b/>
          <w:sz w:val="24"/>
          <w:szCs w:val="24"/>
          <w:u w:val="single"/>
          <w:lang w:eastAsia="en-US"/>
        </w:rPr>
        <w:t>turi būti pateiktas įgaliojimas</w:t>
      </w:r>
      <w:r w:rsidRPr="008D0CC9">
        <w:rPr>
          <w:rFonts w:ascii="Times New Roman" w:eastAsia="Times New Roman" w:hAnsi="Times New Roman" w:cs="Times New Roman"/>
          <w:b/>
          <w:sz w:val="24"/>
          <w:szCs w:val="24"/>
          <w:lang w:eastAsia="en-US"/>
        </w:rPr>
        <w:t xml:space="preserve"> (originalas arba tinkamai patvirtinta kopija) </w:t>
      </w:r>
      <w:r w:rsidRPr="008D0CC9">
        <w:rPr>
          <w:rFonts w:ascii="Times New Roman" w:eastAsia="Times New Roman" w:hAnsi="Times New Roman" w:cs="Times New Roman"/>
          <w:sz w:val="24"/>
          <w:szCs w:val="24"/>
          <w:lang w:eastAsia="en-US"/>
        </w:rPr>
        <w:t>asmeniui pasirašyti pasiūlymą (ir kitus su pirkimu susijusius dokumentus).</w:t>
      </w:r>
    </w:p>
    <w:p w14:paraId="6C8501FF" w14:textId="77777777" w:rsidR="00EA30BD" w:rsidRPr="008D0CC9" w:rsidRDefault="00EA30BD" w:rsidP="00EA30B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p>
    <w:tbl>
      <w:tblPr>
        <w:tblW w:w="9825" w:type="dxa"/>
        <w:tblLayout w:type="fixed"/>
        <w:tblLook w:val="04A0" w:firstRow="1" w:lastRow="0" w:firstColumn="1" w:lastColumn="0" w:noHBand="0" w:noVBand="1"/>
      </w:tblPr>
      <w:tblGrid>
        <w:gridCol w:w="3587"/>
        <w:gridCol w:w="300"/>
        <w:gridCol w:w="2444"/>
        <w:gridCol w:w="236"/>
        <w:gridCol w:w="3258"/>
      </w:tblGrid>
      <w:tr w:rsidR="00EA30BD" w:rsidRPr="008D0CC9" w14:paraId="3BBE2636" w14:textId="77777777" w:rsidTr="00256029">
        <w:trPr>
          <w:trHeight w:val="73"/>
        </w:trPr>
        <w:tc>
          <w:tcPr>
            <w:tcW w:w="3588" w:type="dxa"/>
            <w:tcBorders>
              <w:top w:val="single" w:sz="4" w:space="0" w:color="auto"/>
              <w:left w:val="nil"/>
              <w:bottom w:val="nil"/>
              <w:right w:val="nil"/>
            </w:tcBorders>
            <w:hideMark/>
          </w:tcPr>
          <w:p w14:paraId="45AA7EC9" w14:textId="77777777" w:rsidR="00EA30BD" w:rsidRPr="008D0CC9" w:rsidRDefault="00EA30BD" w:rsidP="00256029">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8D0CC9">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38CEB51E" w14:textId="77777777" w:rsidR="00EA30BD" w:rsidRPr="008D0CC9" w:rsidRDefault="00EA30BD" w:rsidP="00256029">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hideMark/>
          </w:tcPr>
          <w:p w14:paraId="6D072067" w14:textId="77777777" w:rsidR="00EA30BD" w:rsidRPr="008D0CC9" w:rsidRDefault="00EA30BD" w:rsidP="00256029">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8D0CC9">
              <w:rPr>
                <w:rFonts w:ascii="Times New Roman" w:eastAsia="Calibri" w:hAnsi="Times New Roman" w:cs="Times New Roman"/>
                <w:position w:val="6"/>
                <w:sz w:val="24"/>
                <w:szCs w:val="24"/>
                <w:lang w:eastAsia="en-US"/>
              </w:rPr>
              <w:t>(Parašas)</w:t>
            </w:r>
          </w:p>
        </w:tc>
        <w:tc>
          <w:tcPr>
            <w:tcW w:w="236" w:type="dxa"/>
          </w:tcPr>
          <w:p w14:paraId="45730DD2" w14:textId="77777777" w:rsidR="00EA30BD" w:rsidRPr="008D0CC9" w:rsidRDefault="00EA30BD" w:rsidP="00256029">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9" w:type="dxa"/>
            <w:tcBorders>
              <w:top w:val="single" w:sz="4" w:space="0" w:color="auto"/>
              <w:left w:val="nil"/>
              <w:bottom w:val="nil"/>
              <w:right w:val="nil"/>
            </w:tcBorders>
            <w:hideMark/>
          </w:tcPr>
          <w:p w14:paraId="69E61B9C" w14:textId="77777777" w:rsidR="00EA30BD" w:rsidRPr="008D0CC9" w:rsidRDefault="00EA30BD" w:rsidP="00256029">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8D0CC9">
              <w:rPr>
                <w:rFonts w:ascii="Times New Roman" w:eastAsia="Calibri" w:hAnsi="Times New Roman" w:cs="Times New Roman"/>
                <w:position w:val="6"/>
                <w:sz w:val="24"/>
                <w:szCs w:val="24"/>
                <w:lang w:eastAsia="en-US"/>
              </w:rPr>
              <w:t>(Vardas ir pavardė)</w:t>
            </w:r>
          </w:p>
        </w:tc>
      </w:tr>
    </w:tbl>
    <w:p w14:paraId="08CCA6BC" w14:textId="77777777" w:rsidR="00EA30BD" w:rsidRPr="008D0CC9" w:rsidRDefault="00EA30BD" w:rsidP="00EA30BD">
      <w:pPr>
        <w:numPr>
          <w:ilvl w:val="1"/>
          <w:numId w:val="0"/>
        </w:numPr>
        <w:spacing w:after="240"/>
        <w:jc w:val="center"/>
        <w:rPr>
          <w:rFonts w:ascii="Times New Roman" w:eastAsia="Calibri" w:hAnsi="Times New Roman" w:cs="Times New Roman"/>
          <w:caps/>
          <w:color w:val="404040"/>
          <w:spacing w:val="20"/>
          <w:sz w:val="24"/>
          <w:szCs w:val="24"/>
        </w:rPr>
      </w:pPr>
    </w:p>
    <w:p w14:paraId="2E2527DB" w14:textId="77777777" w:rsidR="00EA30BD" w:rsidRPr="008D0CC9" w:rsidRDefault="00EA30BD" w:rsidP="00EA30BD">
      <w:pPr>
        <w:spacing w:after="120" w:line="240" w:lineRule="auto"/>
        <w:contextualSpacing/>
        <w:jc w:val="center"/>
        <w:rPr>
          <w:rFonts w:ascii="Calibri" w:eastAsia="Calibri" w:hAnsi="Calibri" w:cs="Times New Roman"/>
          <w:sz w:val="22"/>
          <w:szCs w:val="22"/>
          <w:lang w:eastAsia="en-US"/>
        </w:rPr>
      </w:pPr>
    </w:p>
    <w:p w14:paraId="008DEB06" w14:textId="77777777" w:rsidR="00C24ACA" w:rsidRDefault="00C24ACA"/>
    <w:sectPr w:rsidR="00C24A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D7A39"/>
    <w:multiLevelType w:val="multilevel"/>
    <w:tmpl w:val="5EB6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9B0D16"/>
    <w:multiLevelType w:val="hybridMultilevel"/>
    <w:tmpl w:val="553AE6F4"/>
    <w:lvl w:ilvl="0" w:tplc="04090001">
      <w:start w:val="1"/>
      <w:numFmt w:val="bullet"/>
      <w:lvlText w:val=""/>
      <w:lvlJc w:val="left"/>
      <w:pPr>
        <w:ind w:left="767" w:hanging="360"/>
      </w:pPr>
      <w:rPr>
        <w:rFonts w:ascii="Symbol" w:hAnsi="Symbol" w:hint="default"/>
      </w:rPr>
    </w:lvl>
    <w:lvl w:ilvl="1" w:tplc="04270003">
      <w:start w:val="1"/>
      <w:numFmt w:val="bullet"/>
      <w:lvlText w:val="o"/>
      <w:lvlJc w:val="left"/>
      <w:pPr>
        <w:ind w:left="1487" w:hanging="360"/>
      </w:pPr>
      <w:rPr>
        <w:rFonts w:ascii="Courier New" w:hAnsi="Courier New" w:cs="Courier New" w:hint="default"/>
      </w:rPr>
    </w:lvl>
    <w:lvl w:ilvl="2" w:tplc="04270005" w:tentative="1">
      <w:start w:val="1"/>
      <w:numFmt w:val="bullet"/>
      <w:lvlText w:val=""/>
      <w:lvlJc w:val="left"/>
      <w:pPr>
        <w:ind w:left="2207" w:hanging="360"/>
      </w:pPr>
      <w:rPr>
        <w:rFonts w:ascii="Wingdings" w:hAnsi="Wingdings" w:hint="default"/>
      </w:rPr>
    </w:lvl>
    <w:lvl w:ilvl="3" w:tplc="04270001" w:tentative="1">
      <w:start w:val="1"/>
      <w:numFmt w:val="bullet"/>
      <w:lvlText w:val=""/>
      <w:lvlJc w:val="left"/>
      <w:pPr>
        <w:ind w:left="2927" w:hanging="360"/>
      </w:pPr>
      <w:rPr>
        <w:rFonts w:ascii="Symbol" w:hAnsi="Symbol" w:hint="default"/>
      </w:rPr>
    </w:lvl>
    <w:lvl w:ilvl="4" w:tplc="04270003" w:tentative="1">
      <w:start w:val="1"/>
      <w:numFmt w:val="bullet"/>
      <w:lvlText w:val="o"/>
      <w:lvlJc w:val="left"/>
      <w:pPr>
        <w:ind w:left="3647" w:hanging="360"/>
      </w:pPr>
      <w:rPr>
        <w:rFonts w:ascii="Courier New" w:hAnsi="Courier New" w:cs="Courier New" w:hint="default"/>
      </w:rPr>
    </w:lvl>
    <w:lvl w:ilvl="5" w:tplc="04270005" w:tentative="1">
      <w:start w:val="1"/>
      <w:numFmt w:val="bullet"/>
      <w:lvlText w:val=""/>
      <w:lvlJc w:val="left"/>
      <w:pPr>
        <w:ind w:left="4367" w:hanging="360"/>
      </w:pPr>
      <w:rPr>
        <w:rFonts w:ascii="Wingdings" w:hAnsi="Wingdings" w:hint="default"/>
      </w:rPr>
    </w:lvl>
    <w:lvl w:ilvl="6" w:tplc="04270001" w:tentative="1">
      <w:start w:val="1"/>
      <w:numFmt w:val="bullet"/>
      <w:lvlText w:val=""/>
      <w:lvlJc w:val="left"/>
      <w:pPr>
        <w:ind w:left="5087" w:hanging="360"/>
      </w:pPr>
      <w:rPr>
        <w:rFonts w:ascii="Symbol" w:hAnsi="Symbol" w:hint="default"/>
      </w:rPr>
    </w:lvl>
    <w:lvl w:ilvl="7" w:tplc="04270003" w:tentative="1">
      <w:start w:val="1"/>
      <w:numFmt w:val="bullet"/>
      <w:lvlText w:val="o"/>
      <w:lvlJc w:val="left"/>
      <w:pPr>
        <w:ind w:left="5807" w:hanging="360"/>
      </w:pPr>
      <w:rPr>
        <w:rFonts w:ascii="Courier New" w:hAnsi="Courier New" w:cs="Courier New" w:hint="default"/>
      </w:rPr>
    </w:lvl>
    <w:lvl w:ilvl="8" w:tplc="04270005" w:tentative="1">
      <w:start w:val="1"/>
      <w:numFmt w:val="bullet"/>
      <w:lvlText w:val=""/>
      <w:lvlJc w:val="left"/>
      <w:pPr>
        <w:ind w:left="6527" w:hanging="360"/>
      </w:pPr>
      <w:rPr>
        <w:rFonts w:ascii="Wingdings" w:hAnsi="Wingdings" w:hint="default"/>
      </w:rPr>
    </w:lvl>
  </w:abstractNum>
  <w:abstractNum w:abstractNumId="2" w15:restartNumberingAfterBreak="0">
    <w:nsid w:val="187F6B4F"/>
    <w:multiLevelType w:val="hybridMultilevel"/>
    <w:tmpl w:val="E5A0C2DA"/>
    <w:lvl w:ilvl="0" w:tplc="04090001">
      <w:start w:val="1"/>
      <w:numFmt w:val="bullet"/>
      <w:lvlText w:val=""/>
      <w:lvlJc w:val="left"/>
      <w:pPr>
        <w:ind w:left="1127" w:hanging="360"/>
      </w:pPr>
      <w:rPr>
        <w:rFonts w:ascii="Symbol" w:hAnsi="Symbol" w:hint="default"/>
      </w:rPr>
    </w:lvl>
    <w:lvl w:ilvl="1" w:tplc="04270003" w:tentative="1">
      <w:start w:val="1"/>
      <w:numFmt w:val="bullet"/>
      <w:lvlText w:val="o"/>
      <w:lvlJc w:val="left"/>
      <w:pPr>
        <w:ind w:left="1847" w:hanging="360"/>
      </w:pPr>
      <w:rPr>
        <w:rFonts w:ascii="Courier New" w:hAnsi="Courier New" w:cs="Courier New" w:hint="default"/>
      </w:rPr>
    </w:lvl>
    <w:lvl w:ilvl="2" w:tplc="04270005" w:tentative="1">
      <w:start w:val="1"/>
      <w:numFmt w:val="bullet"/>
      <w:lvlText w:val=""/>
      <w:lvlJc w:val="left"/>
      <w:pPr>
        <w:ind w:left="2567" w:hanging="360"/>
      </w:pPr>
      <w:rPr>
        <w:rFonts w:ascii="Wingdings" w:hAnsi="Wingdings" w:hint="default"/>
      </w:rPr>
    </w:lvl>
    <w:lvl w:ilvl="3" w:tplc="04270001" w:tentative="1">
      <w:start w:val="1"/>
      <w:numFmt w:val="bullet"/>
      <w:lvlText w:val=""/>
      <w:lvlJc w:val="left"/>
      <w:pPr>
        <w:ind w:left="3287" w:hanging="360"/>
      </w:pPr>
      <w:rPr>
        <w:rFonts w:ascii="Symbol" w:hAnsi="Symbol" w:hint="default"/>
      </w:rPr>
    </w:lvl>
    <w:lvl w:ilvl="4" w:tplc="04270003" w:tentative="1">
      <w:start w:val="1"/>
      <w:numFmt w:val="bullet"/>
      <w:lvlText w:val="o"/>
      <w:lvlJc w:val="left"/>
      <w:pPr>
        <w:ind w:left="4007" w:hanging="360"/>
      </w:pPr>
      <w:rPr>
        <w:rFonts w:ascii="Courier New" w:hAnsi="Courier New" w:cs="Courier New" w:hint="default"/>
      </w:rPr>
    </w:lvl>
    <w:lvl w:ilvl="5" w:tplc="04270005" w:tentative="1">
      <w:start w:val="1"/>
      <w:numFmt w:val="bullet"/>
      <w:lvlText w:val=""/>
      <w:lvlJc w:val="left"/>
      <w:pPr>
        <w:ind w:left="4727" w:hanging="360"/>
      </w:pPr>
      <w:rPr>
        <w:rFonts w:ascii="Wingdings" w:hAnsi="Wingdings" w:hint="default"/>
      </w:rPr>
    </w:lvl>
    <w:lvl w:ilvl="6" w:tplc="04270001" w:tentative="1">
      <w:start w:val="1"/>
      <w:numFmt w:val="bullet"/>
      <w:lvlText w:val=""/>
      <w:lvlJc w:val="left"/>
      <w:pPr>
        <w:ind w:left="5447" w:hanging="360"/>
      </w:pPr>
      <w:rPr>
        <w:rFonts w:ascii="Symbol" w:hAnsi="Symbol" w:hint="default"/>
      </w:rPr>
    </w:lvl>
    <w:lvl w:ilvl="7" w:tplc="04270003" w:tentative="1">
      <w:start w:val="1"/>
      <w:numFmt w:val="bullet"/>
      <w:lvlText w:val="o"/>
      <w:lvlJc w:val="left"/>
      <w:pPr>
        <w:ind w:left="6167" w:hanging="360"/>
      </w:pPr>
      <w:rPr>
        <w:rFonts w:ascii="Courier New" w:hAnsi="Courier New" w:cs="Courier New" w:hint="default"/>
      </w:rPr>
    </w:lvl>
    <w:lvl w:ilvl="8" w:tplc="04270005" w:tentative="1">
      <w:start w:val="1"/>
      <w:numFmt w:val="bullet"/>
      <w:lvlText w:val=""/>
      <w:lvlJc w:val="left"/>
      <w:pPr>
        <w:ind w:left="6887" w:hanging="360"/>
      </w:pPr>
      <w:rPr>
        <w:rFonts w:ascii="Wingdings" w:hAnsi="Wingdings" w:hint="default"/>
      </w:rPr>
    </w:lvl>
  </w:abstractNum>
  <w:abstractNum w:abstractNumId="3" w15:restartNumberingAfterBreak="0">
    <w:nsid w:val="218803C4"/>
    <w:multiLevelType w:val="multilevel"/>
    <w:tmpl w:val="2804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2C62BF"/>
    <w:multiLevelType w:val="multilevel"/>
    <w:tmpl w:val="2E48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02602C"/>
    <w:multiLevelType w:val="multilevel"/>
    <w:tmpl w:val="43080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D1141"/>
    <w:multiLevelType w:val="multilevel"/>
    <w:tmpl w:val="54CED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B830CE"/>
    <w:multiLevelType w:val="multilevel"/>
    <w:tmpl w:val="0418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841D30"/>
    <w:multiLevelType w:val="multilevel"/>
    <w:tmpl w:val="0646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284D94"/>
    <w:multiLevelType w:val="multilevel"/>
    <w:tmpl w:val="BFEC5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8873D0"/>
    <w:multiLevelType w:val="multilevel"/>
    <w:tmpl w:val="9E64F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0496011">
    <w:abstractNumId w:val="10"/>
  </w:num>
  <w:num w:numId="2" w16cid:durableId="2060350057">
    <w:abstractNumId w:val="5"/>
  </w:num>
  <w:num w:numId="3" w16cid:durableId="776871177">
    <w:abstractNumId w:val="2"/>
  </w:num>
  <w:num w:numId="4" w16cid:durableId="1002200070">
    <w:abstractNumId w:val="1"/>
  </w:num>
  <w:num w:numId="5" w16cid:durableId="50540064">
    <w:abstractNumId w:val="9"/>
  </w:num>
  <w:num w:numId="6" w16cid:durableId="327294854">
    <w:abstractNumId w:val="4"/>
  </w:num>
  <w:num w:numId="7" w16cid:durableId="2004237975">
    <w:abstractNumId w:val="0"/>
  </w:num>
  <w:num w:numId="8" w16cid:durableId="1461262138">
    <w:abstractNumId w:val="7"/>
  </w:num>
  <w:num w:numId="9" w16cid:durableId="2049985531">
    <w:abstractNumId w:val="6"/>
  </w:num>
  <w:num w:numId="10" w16cid:durableId="105589876">
    <w:abstractNumId w:val="3"/>
  </w:num>
  <w:num w:numId="11" w16cid:durableId="2052908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0BD"/>
    <w:rsid w:val="00001B72"/>
    <w:rsid w:val="000073D4"/>
    <w:rsid w:val="0003432D"/>
    <w:rsid w:val="00034ADE"/>
    <w:rsid w:val="000411E2"/>
    <w:rsid w:val="00041C56"/>
    <w:rsid w:val="000B1F27"/>
    <w:rsid w:val="000E3735"/>
    <w:rsid w:val="001424E6"/>
    <w:rsid w:val="001440E4"/>
    <w:rsid w:val="00155387"/>
    <w:rsid w:val="001567D5"/>
    <w:rsid w:val="00160F03"/>
    <w:rsid w:val="00161595"/>
    <w:rsid w:val="001841F2"/>
    <w:rsid w:val="00185BEC"/>
    <w:rsid w:val="001A2251"/>
    <w:rsid w:val="001A4B59"/>
    <w:rsid w:val="001C6139"/>
    <w:rsid w:val="001E2E21"/>
    <w:rsid w:val="001E59E6"/>
    <w:rsid w:val="00223741"/>
    <w:rsid w:val="00272A72"/>
    <w:rsid w:val="00273B5B"/>
    <w:rsid w:val="002A0799"/>
    <w:rsid w:val="002B7480"/>
    <w:rsid w:val="002E5E8E"/>
    <w:rsid w:val="002F42D5"/>
    <w:rsid w:val="00311B35"/>
    <w:rsid w:val="003305C3"/>
    <w:rsid w:val="0034297C"/>
    <w:rsid w:val="00345E49"/>
    <w:rsid w:val="00365EF4"/>
    <w:rsid w:val="003821E6"/>
    <w:rsid w:val="00385177"/>
    <w:rsid w:val="00387CEA"/>
    <w:rsid w:val="003B4C6E"/>
    <w:rsid w:val="004058A0"/>
    <w:rsid w:val="00407653"/>
    <w:rsid w:val="004201AB"/>
    <w:rsid w:val="00445B10"/>
    <w:rsid w:val="00450234"/>
    <w:rsid w:val="00483A85"/>
    <w:rsid w:val="00485DAC"/>
    <w:rsid w:val="004B2B21"/>
    <w:rsid w:val="0050140C"/>
    <w:rsid w:val="0057527D"/>
    <w:rsid w:val="00596035"/>
    <w:rsid w:val="00596839"/>
    <w:rsid w:val="0059719F"/>
    <w:rsid w:val="005D6C69"/>
    <w:rsid w:val="00605BD2"/>
    <w:rsid w:val="006C3A87"/>
    <w:rsid w:val="006D163F"/>
    <w:rsid w:val="006E14E7"/>
    <w:rsid w:val="006E7CDA"/>
    <w:rsid w:val="00702245"/>
    <w:rsid w:val="00703C6C"/>
    <w:rsid w:val="007055DE"/>
    <w:rsid w:val="00723DE2"/>
    <w:rsid w:val="007443EA"/>
    <w:rsid w:val="0077158C"/>
    <w:rsid w:val="00776A6E"/>
    <w:rsid w:val="007771C0"/>
    <w:rsid w:val="00783465"/>
    <w:rsid w:val="0078475E"/>
    <w:rsid w:val="00802873"/>
    <w:rsid w:val="00821D47"/>
    <w:rsid w:val="00843E60"/>
    <w:rsid w:val="00853C8B"/>
    <w:rsid w:val="0086552C"/>
    <w:rsid w:val="00896143"/>
    <w:rsid w:val="008A40E9"/>
    <w:rsid w:val="008B233E"/>
    <w:rsid w:val="009157C2"/>
    <w:rsid w:val="0092734F"/>
    <w:rsid w:val="009532DE"/>
    <w:rsid w:val="00976092"/>
    <w:rsid w:val="009765F7"/>
    <w:rsid w:val="009D70A4"/>
    <w:rsid w:val="009E2D5A"/>
    <w:rsid w:val="009F0F89"/>
    <w:rsid w:val="00A05071"/>
    <w:rsid w:val="00A05CD6"/>
    <w:rsid w:val="00A12113"/>
    <w:rsid w:val="00A45FBA"/>
    <w:rsid w:val="00A67F3A"/>
    <w:rsid w:val="00A7689F"/>
    <w:rsid w:val="00AB2130"/>
    <w:rsid w:val="00AD0050"/>
    <w:rsid w:val="00AD0ECD"/>
    <w:rsid w:val="00AD5E18"/>
    <w:rsid w:val="00AE0C2B"/>
    <w:rsid w:val="00AE263B"/>
    <w:rsid w:val="00AF3DCA"/>
    <w:rsid w:val="00B022CB"/>
    <w:rsid w:val="00B11DB7"/>
    <w:rsid w:val="00B17645"/>
    <w:rsid w:val="00B75222"/>
    <w:rsid w:val="00BA0726"/>
    <w:rsid w:val="00BB2B27"/>
    <w:rsid w:val="00BC2A6B"/>
    <w:rsid w:val="00BD5442"/>
    <w:rsid w:val="00BE6EB3"/>
    <w:rsid w:val="00C24A0A"/>
    <w:rsid w:val="00C24ACA"/>
    <w:rsid w:val="00C46BE5"/>
    <w:rsid w:val="00C47A56"/>
    <w:rsid w:val="00C53D7B"/>
    <w:rsid w:val="00C64EE6"/>
    <w:rsid w:val="00C84CD4"/>
    <w:rsid w:val="00CD2744"/>
    <w:rsid w:val="00D220BE"/>
    <w:rsid w:val="00D41EEF"/>
    <w:rsid w:val="00D444DE"/>
    <w:rsid w:val="00D64077"/>
    <w:rsid w:val="00D80C06"/>
    <w:rsid w:val="00D854FA"/>
    <w:rsid w:val="00D87672"/>
    <w:rsid w:val="00D91239"/>
    <w:rsid w:val="00DA5ABA"/>
    <w:rsid w:val="00DB6620"/>
    <w:rsid w:val="00DC01D5"/>
    <w:rsid w:val="00DD69A4"/>
    <w:rsid w:val="00DE2969"/>
    <w:rsid w:val="00DE6442"/>
    <w:rsid w:val="00E277C7"/>
    <w:rsid w:val="00E44CF7"/>
    <w:rsid w:val="00E87E0C"/>
    <w:rsid w:val="00EA30BD"/>
    <w:rsid w:val="00EB0F21"/>
    <w:rsid w:val="00EB6FB5"/>
    <w:rsid w:val="00EE119C"/>
    <w:rsid w:val="00EF3A15"/>
    <w:rsid w:val="00F1464E"/>
    <w:rsid w:val="00F45304"/>
    <w:rsid w:val="00F731E2"/>
    <w:rsid w:val="00F73D06"/>
    <w:rsid w:val="00F819A5"/>
    <w:rsid w:val="00F8667E"/>
    <w:rsid w:val="00FC3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65F01"/>
  <w15:chartTrackingRefBased/>
  <w15:docId w15:val="{0A13236E-DF56-064B-B027-A50FC9C61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0BD"/>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A30B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A30B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A30BD"/>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A30BD"/>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A30BD"/>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A30BD"/>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A30BD"/>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A30BD"/>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A30BD"/>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0BD"/>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EA30BD"/>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EA30BD"/>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EA30BD"/>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EA30BD"/>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EA30BD"/>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EA30BD"/>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EA30BD"/>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EA30BD"/>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EA30B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A30BD"/>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EA30BD"/>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A30BD"/>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EA30BD"/>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A30BD"/>
    <w:rPr>
      <w:i/>
      <w:iCs/>
      <w:color w:val="404040" w:themeColor="text1" w:themeTint="BF"/>
      <w:lang w:val="lt-LT"/>
    </w:rPr>
  </w:style>
  <w:style w:type="paragraph" w:styleId="ListParagraph">
    <w:name w:val="List Paragraph"/>
    <w:basedOn w:val="Normal"/>
    <w:uiPriority w:val="34"/>
    <w:qFormat/>
    <w:rsid w:val="00EA30BD"/>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A30BD"/>
    <w:rPr>
      <w:i/>
      <w:iCs/>
      <w:color w:val="0F4761" w:themeColor="accent1" w:themeShade="BF"/>
    </w:rPr>
  </w:style>
  <w:style w:type="paragraph" w:styleId="IntenseQuote">
    <w:name w:val="Intense Quote"/>
    <w:basedOn w:val="Normal"/>
    <w:next w:val="Normal"/>
    <w:link w:val="IntenseQuoteChar"/>
    <w:uiPriority w:val="30"/>
    <w:qFormat/>
    <w:rsid w:val="00EA30B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A30BD"/>
    <w:rPr>
      <w:i/>
      <w:iCs/>
      <w:color w:val="0F4761" w:themeColor="accent1" w:themeShade="BF"/>
      <w:lang w:val="lt-LT"/>
    </w:rPr>
  </w:style>
  <w:style w:type="character" w:styleId="IntenseReference">
    <w:name w:val="Intense Reference"/>
    <w:basedOn w:val="DefaultParagraphFont"/>
    <w:uiPriority w:val="32"/>
    <w:qFormat/>
    <w:rsid w:val="00EA30BD"/>
    <w:rPr>
      <w:b/>
      <w:bCs/>
      <w:smallCaps/>
      <w:color w:val="0F4761" w:themeColor="accent1" w:themeShade="BF"/>
      <w:spacing w:val="5"/>
    </w:rPr>
  </w:style>
  <w:style w:type="character" w:styleId="CommentReference">
    <w:name w:val="annotation reference"/>
    <w:basedOn w:val="DefaultParagraphFont"/>
    <w:uiPriority w:val="99"/>
    <w:semiHidden/>
    <w:unhideWhenUsed/>
    <w:rsid w:val="00C47A56"/>
    <w:rPr>
      <w:sz w:val="16"/>
      <w:szCs w:val="16"/>
    </w:rPr>
  </w:style>
  <w:style w:type="paragraph" w:styleId="CommentText">
    <w:name w:val="annotation text"/>
    <w:basedOn w:val="Normal"/>
    <w:link w:val="CommentTextChar"/>
    <w:uiPriority w:val="99"/>
    <w:unhideWhenUsed/>
    <w:rsid w:val="00C47A56"/>
    <w:pPr>
      <w:spacing w:line="240" w:lineRule="auto"/>
    </w:pPr>
    <w:rPr>
      <w:sz w:val="20"/>
      <w:szCs w:val="20"/>
    </w:rPr>
  </w:style>
  <w:style w:type="character" w:customStyle="1" w:styleId="CommentTextChar">
    <w:name w:val="Comment Text Char"/>
    <w:basedOn w:val="DefaultParagraphFont"/>
    <w:link w:val="CommentText"/>
    <w:uiPriority w:val="99"/>
    <w:rsid w:val="00C47A56"/>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C47A56"/>
    <w:rPr>
      <w:b/>
      <w:bCs/>
    </w:rPr>
  </w:style>
  <w:style w:type="character" w:customStyle="1" w:styleId="CommentSubjectChar">
    <w:name w:val="Comment Subject Char"/>
    <w:basedOn w:val="CommentTextChar"/>
    <w:link w:val="CommentSubject"/>
    <w:uiPriority w:val="99"/>
    <w:semiHidden/>
    <w:rsid w:val="00C47A56"/>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5206</Words>
  <Characters>2968</Characters>
  <Application>Microsoft Office Word</Application>
  <DocSecurity>0</DocSecurity>
  <Lines>24</Lines>
  <Paragraphs>16</Paragraphs>
  <ScaleCrop>false</ScaleCrop>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Jana Kislaja</cp:lastModifiedBy>
  <cp:revision>15</cp:revision>
  <dcterms:created xsi:type="dcterms:W3CDTF">2026-05-19T07:46:00Z</dcterms:created>
  <dcterms:modified xsi:type="dcterms:W3CDTF">2026-05-19T07:58:00Z</dcterms:modified>
</cp:coreProperties>
</file>